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DC" w:rsidRDefault="00A254DC" w:rsidP="00A254DC">
      <w:pPr>
        <w:widowControl w:val="0"/>
        <w:tabs>
          <w:tab w:val="left" w:pos="525"/>
        </w:tabs>
        <w:spacing w:after="180" w:line="240" w:lineRule="auto"/>
      </w:pPr>
    </w:p>
    <w:p w:rsidR="00A254DC" w:rsidRPr="00C07493" w:rsidRDefault="00A254DC" w:rsidP="00A254DC">
      <w:pPr>
        <w:keepNext/>
        <w:keepLines/>
        <w:widowControl w:val="0"/>
        <w:shd w:val="clear" w:color="auto" w:fill="FFFFFF"/>
        <w:spacing w:after="0" w:line="240" w:lineRule="auto"/>
        <w:ind w:left="70" w:right="720" w:firstLine="360"/>
        <w:outlineLvl w:val="0"/>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w:t>
      </w:r>
      <w:r w:rsidRPr="00C07493">
        <w:rPr>
          <w:rFonts w:ascii="Times New Roman" w:eastAsia="Times New Roman" w:hAnsi="Times New Roman" w:cs="Times New Roman"/>
          <w:lang w:eastAsia="ru-RU" w:bidi="ru-RU"/>
        </w:rPr>
        <w:t>Приложение к постановлению администрации</w:t>
      </w:r>
    </w:p>
    <w:p w:rsidR="00C61057" w:rsidRDefault="00A254DC" w:rsidP="00C61057">
      <w:pPr>
        <w:keepNext/>
        <w:keepLines/>
        <w:widowControl w:val="0"/>
        <w:spacing w:after="0" w:line="240" w:lineRule="auto"/>
        <w:ind w:right="720"/>
        <w:outlineLvl w:val="0"/>
        <w:rPr>
          <w:rFonts w:ascii="Times New Roman" w:eastAsia="Times New Roman" w:hAnsi="Times New Roman" w:cs="Times New Roman"/>
          <w:lang w:eastAsia="ru-RU" w:bidi="ru-RU"/>
        </w:rPr>
      </w:pPr>
      <w:r w:rsidRPr="00C07493">
        <w:rPr>
          <w:rFonts w:ascii="Times New Roman" w:eastAsia="Times New Roman" w:hAnsi="Times New Roman" w:cs="Times New Roman"/>
          <w:lang w:eastAsia="ru-RU" w:bidi="ru-RU"/>
        </w:rPr>
        <w:t xml:space="preserve">                                                          </w:t>
      </w:r>
      <w:r>
        <w:rPr>
          <w:rFonts w:ascii="Times New Roman" w:eastAsia="Times New Roman" w:hAnsi="Times New Roman" w:cs="Times New Roman"/>
          <w:lang w:eastAsia="ru-RU" w:bidi="ru-RU"/>
        </w:rPr>
        <w:t xml:space="preserve">                         </w:t>
      </w:r>
      <w:proofErr w:type="gramStart"/>
      <w:r w:rsidRPr="00C07493">
        <w:rPr>
          <w:rFonts w:ascii="Times New Roman" w:eastAsia="Times New Roman" w:hAnsi="Times New Roman" w:cs="Times New Roman"/>
          <w:lang w:eastAsia="ru-RU" w:bidi="ru-RU"/>
        </w:rPr>
        <w:t>Большесельского  МР</w:t>
      </w:r>
      <w:proofErr w:type="gramEnd"/>
      <w:r w:rsidRPr="00C07493">
        <w:rPr>
          <w:rFonts w:ascii="Times New Roman" w:eastAsia="Times New Roman" w:hAnsi="Times New Roman" w:cs="Times New Roman"/>
          <w:lang w:eastAsia="ru-RU" w:bidi="ru-RU"/>
        </w:rPr>
        <w:t xml:space="preserve">  от  </w:t>
      </w:r>
      <w:r w:rsidR="008216BC">
        <w:rPr>
          <w:rFonts w:ascii="Times New Roman" w:eastAsia="Times New Roman" w:hAnsi="Times New Roman" w:cs="Times New Roman"/>
          <w:lang w:eastAsia="ru-RU" w:bidi="ru-RU"/>
        </w:rPr>
        <w:t xml:space="preserve">15.02.2022 </w:t>
      </w:r>
      <w:r w:rsidRPr="00C07493">
        <w:rPr>
          <w:rFonts w:ascii="Times New Roman" w:eastAsia="Times New Roman" w:hAnsi="Times New Roman" w:cs="Times New Roman"/>
          <w:lang w:eastAsia="ru-RU" w:bidi="ru-RU"/>
        </w:rPr>
        <w:t xml:space="preserve"> №  </w:t>
      </w:r>
      <w:r w:rsidR="008216BC">
        <w:rPr>
          <w:rFonts w:ascii="Times New Roman" w:eastAsia="Times New Roman" w:hAnsi="Times New Roman" w:cs="Times New Roman"/>
          <w:lang w:eastAsia="ru-RU" w:bidi="ru-RU"/>
        </w:rPr>
        <w:t>87</w:t>
      </w:r>
    </w:p>
    <w:p w:rsidR="00C61057" w:rsidRDefault="00A254DC" w:rsidP="00C61057">
      <w:pPr>
        <w:keepNext/>
        <w:keepLines/>
        <w:widowControl w:val="0"/>
        <w:spacing w:after="0" w:line="240" w:lineRule="auto"/>
        <w:ind w:right="720"/>
        <w:jc w:val="right"/>
        <w:outlineLvl w:val="0"/>
        <w:rPr>
          <w:rFonts w:ascii="Times New Roman" w:eastAsia="Times New Roman" w:hAnsi="Times New Roman" w:cs="Times New Roman"/>
          <w:lang w:eastAsia="ru-RU" w:bidi="ru-RU"/>
        </w:rPr>
      </w:pPr>
      <w:r w:rsidRPr="00C07493">
        <w:rPr>
          <w:rFonts w:ascii="Times New Roman" w:eastAsia="Times New Roman" w:hAnsi="Times New Roman" w:cs="Times New Roman"/>
          <w:lang w:eastAsia="ru-RU" w:bidi="ru-RU"/>
        </w:rPr>
        <w:t xml:space="preserve"> </w:t>
      </w:r>
      <w:r w:rsidR="00C61057">
        <w:rPr>
          <w:rFonts w:ascii="Times New Roman" w:eastAsia="Times New Roman" w:hAnsi="Times New Roman" w:cs="Times New Roman"/>
          <w:lang w:eastAsia="ru-RU" w:bidi="ru-RU"/>
        </w:rPr>
        <w:t xml:space="preserve">(в </w:t>
      </w:r>
      <w:r w:rsidR="00C61057" w:rsidRPr="00C61057">
        <w:rPr>
          <w:rFonts w:ascii="Times New Roman" w:eastAsia="Times New Roman" w:hAnsi="Times New Roman" w:cs="Times New Roman"/>
          <w:lang w:eastAsia="ru-RU" w:bidi="ru-RU"/>
        </w:rPr>
        <w:t>ред. Постановления Администрации</w:t>
      </w:r>
    </w:p>
    <w:p w:rsidR="00C61057" w:rsidRDefault="00C61057" w:rsidP="00C61057">
      <w:pPr>
        <w:keepNext/>
        <w:keepLines/>
        <w:widowControl w:val="0"/>
        <w:spacing w:after="0" w:line="240" w:lineRule="auto"/>
        <w:ind w:right="720"/>
        <w:jc w:val="right"/>
        <w:outlineLvl w:val="0"/>
        <w:rPr>
          <w:rFonts w:ascii="Times New Roman" w:eastAsia="Times New Roman" w:hAnsi="Times New Roman" w:cs="Times New Roman"/>
          <w:lang w:eastAsia="ru-RU" w:bidi="ru-RU"/>
        </w:rPr>
      </w:pPr>
      <w:r w:rsidRPr="00C61057">
        <w:rPr>
          <w:rFonts w:ascii="Times New Roman" w:eastAsia="Times New Roman" w:hAnsi="Times New Roman" w:cs="Times New Roman"/>
          <w:lang w:eastAsia="ru-RU" w:bidi="ru-RU"/>
        </w:rPr>
        <w:t xml:space="preserve"> Большесельского муниципального района </w:t>
      </w:r>
    </w:p>
    <w:p w:rsidR="00C61057" w:rsidRPr="00C61057" w:rsidRDefault="00C61057" w:rsidP="00C61057">
      <w:pPr>
        <w:keepNext/>
        <w:keepLines/>
        <w:widowControl w:val="0"/>
        <w:spacing w:after="0" w:line="240" w:lineRule="auto"/>
        <w:ind w:right="720"/>
        <w:jc w:val="right"/>
        <w:outlineLvl w:val="0"/>
        <w:rPr>
          <w:rFonts w:ascii="Times New Roman" w:eastAsia="Times New Roman" w:hAnsi="Times New Roman" w:cs="Times New Roman"/>
          <w:lang w:eastAsia="ru-RU" w:bidi="ru-RU"/>
        </w:rPr>
      </w:pPr>
      <w:r w:rsidRPr="00C61057">
        <w:rPr>
          <w:rFonts w:ascii="Times New Roman" w:eastAsia="Times New Roman" w:hAnsi="Times New Roman" w:cs="Times New Roman"/>
          <w:lang w:eastAsia="ru-RU" w:bidi="ru-RU"/>
        </w:rPr>
        <w:t>от _________________2022 №_____)</w:t>
      </w:r>
    </w:p>
    <w:p w:rsidR="00A254DC" w:rsidRDefault="00A254DC" w:rsidP="00A254DC">
      <w:pPr>
        <w:keepNext/>
        <w:keepLines/>
        <w:widowControl w:val="0"/>
        <w:spacing w:after="0" w:line="240" w:lineRule="auto"/>
        <w:ind w:right="720"/>
        <w:outlineLvl w:val="0"/>
        <w:rPr>
          <w:rFonts w:ascii="Times New Roman" w:eastAsia="Times New Roman" w:hAnsi="Times New Roman" w:cs="Times New Roman"/>
          <w:lang w:eastAsia="ru-RU" w:bidi="ru-RU"/>
        </w:rPr>
      </w:pPr>
    </w:p>
    <w:p w:rsidR="00A254DC" w:rsidRPr="00C07493" w:rsidRDefault="00A254DC" w:rsidP="00A254DC">
      <w:pPr>
        <w:keepNext/>
        <w:keepLines/>
        <w:widowControl w:val="0"/>
        <w:spacing w:after="0" w:line="240" w:lineRule="auto"/>
        <w:ind w:right="720"/>
        <w:outlineLvl w:val="0"/>
        <w:rPr>
          <w:rFonts w:ascii="Times New Roman" w:eastAsia="Times New Roman" w:hAnsi="Times New Roman" w:cs="Times New Roman"/>
          <w:lang w:eastAsia="ru-RU" w:bidi="ru-RU"/>
        </w:rPr>
      </w:pPr>
    </w:p>
    <w:p w:rsidR="00C61057" w:rsidRPr="00C61057" w:rsidRDefault="0001181E" w:rsidP="00A254DC">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C61057">
        <w:rPr>
          <w:rFonts w:ascii="Times New Roman" w:eastAsia="Times New Roman" w:hAnsi="Times New Roman" w:cs="Times New Roman"/>
          <w:b/>
          <w:bCs/>
          <w:color w:val="000000"/>
          <w:sz w:val="28"/>
          <w:szCs w:val="28"/>
          <w:lang w:eastAsia="ru-RU" w:bidi="ru-RU"/>
        </w:rPr>
        <w:t>А</w:t>
      </w:r>
      <w:r w:rsidR="006E1494" w:rsidRPr="00C61057">
        <w:rPr>
          <w:rFonts w:ascii="Times New Roman" w:eastAsia="Times New Roman" w:hAnsi="Times New Roman" w:cs="Times New Roman"/>
          <w:b/>
          <w:bCs/>
          <w:color w:val="000000"/>
          <w:sz w:val="28"/>
          <w:szCs w:val="28"/>
          <w:lang w:eastAsia="ru-RU" w:bidi="ru-RU"/>
        </w:rPr>
        <w:t xml:space="preserve">дминистративный регламент </w:t>
      </w:r>
    </w:p>
    <w:p w:rsidR="006E1494" w:rsidRPr="00C61057" w:rsidRDefault="006E1494" w:rsidP="00A254DC">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C61057">
        <w:rPr>
          <w:rFonts w:ascii="Times New Roman" w:eastAsia="Times New Roman" w:hAnsi="Times New Roman" w:cs="Times New Roman"/>
          <w:b/>
          <w:bCs/>
          <w:color w:val="000000"/>
          <w:sz w:val="28"/>
          <w:szCs w:val="28"/>
          <w:lang w:eastAsia="ru-RU" w:bidi="ru-RU"/>
        </w:rPr>
        <w:t>предоставления муниципальной услуги «Направление уведомления о</w:t>
      </w:r>
    </w:p>
    <w:p w:rsidR="00364FE5" w:rsidRPr="00C61057" w:rsidRDefault="006E1494" w:rsidP="00A254DC">
      <w:pPr>
        <w:widowControl w:val="0"/>
        <w:spacing w:after="300" w:line="240" w:lineRule="auto"/>
        <w:jc w:val="center"/>
        <w:rPr>
          <w:rFonts w:ascii="Times New Roman" w:eastAsia="Times New Roman" w:hAnsi="Times New Roman" w:cs="Times New Roman"/>
          <w:b/>
          <w:bCs/>
          <w:color w:val="000000"/>
          <w:sz w:val="28"/>
          <w:szCs w:val="28"/>
          <w:lang w:eastAsia="ru-RU" w:bidi="ru-RU"/>
        </w:rPr>
      </w:pPr>
      <w:r w:rsidRPr="00C61057">
        <w:rPr>
          <w:rFonts w:ascii="Times New Roman" w:eastAsia="Times New Roman" w:hAnsi="Times New Roman" w:cs="Times New Roman"/>
          <w:b/>
          <w:bCs/>
          <w:color w:val="000000"/>
          <w:sz w:val="28"/>
          <w:szCs w:val="28"/>
          <w:lang w:eastAsia="ru-RU" w:bidi="ru-RU"/>
        </w:rPr>
        <w:t>соответствии указанных в уведомлении о планируемом строительстве</w:t>
      </w:r>
      <w:r w:rsidRPr="00C61057">
        <w:rPr>
          <w:rFonts w:ascii="Times New Roman" w:eastAsia="Times New Roman" w:hAnsi="Times New Roman" w:cs="Times New Roman"/>
          <w:b/>
          <w:bCs/>
          <w:color w:val="000000"/>
          <w:sz w:val="28"/>
          <w:szCs w:val="28"/>
          <w:lang w:eastAsia="ru-RU" w:bidi="ru-RU"/>
        </w:rPr>
        <w:br/>
        <w:t>параметров объекта индивидуального жилищного строительства или</w:t>
      </w:r>
      <w:r w:rsidRPr="00C61057">
        <w:rPr>
          <w:rFonts w:ascii="Times New Roman" w:eastAsia="Times New Roman" w:hAnsi="Times New Roman" w:cs="Times New Roman"/>
          <w:b/>
          <w:bCs/>
          <w:color w:val="000000"/>
          <w:sz w:val="28"/>
          <w:szCs w:val="28"/>
          <w:lang w:eastAsia="ru-RU" w:bidi="ru-RU"/>
        </w:rPr>
        <w:br/>
        <w:t>садового дома установленным параметрам и допустимости размещения</w:t>
      </w:r>
      <w:r w:rsidRPr="00C61057">
        <w:rPr>
          <w:rFonts w:ascii="Times New Roman" w:eastAsia="Times New Roman" w:hAnsi="Times New Roman" w:cs="Times New Roman"/>
          <w:b/>
          <w:bCs/>
          <w:color w:val="000000"/>
          <w:sz w:val="28"/>
          <w:szCs w:val="28"/>
          <w:lang w:eastAsia="ru-RU" w:bidi="ru-RU"/>
        </w:rPr>
        <w:br/>
        <w:t>объекта индивидуального жилищного строительства или садового дома на</w:t>
      </w:r>
      <w:r w:rsidRPr="00C61057">
        <w:rPr>
          <w:rFonts w:ascii="Times New Roman" w:eastAsia="Times New Roman" w:hAnsi="Times New Roman" w:cs="Times New Roman"/>
          <w:b/>
          <w:bCs/>
          <w:color w:val="000000"/>
          <w:sz w:val="28"/>
          <w:szCs w:val="28"/>
          <w:lang w:eastAsia="ru-RU" w:bidi="ru-RU"/>
        </w:rPr>
        <w:br/>
        <w:t xml:space="preserve">земельном участке» на территории </w:t>
      </w:r>
      <w:r w:rsidR="00364FE5" w:rsidRPr="00C61057">
        <w:rPr>
          <w:rFonts w:ascii="Times New Roman" w:eastAsia="Times New Roman" w:hAnsi="Times New Roman" w:cs="Times New Roman"/>
          <w:b/>
          <w:bCs/>
          <w:color w:val="000000"/>
          <w:sz w:val="28"/>
          <w:szCs w:val="28"/>
          <w:lang w:eastAsia="ru-RU" w:bidi="ru-RU"/>
        </w:rPr>
        <w:t xml:space="preserve"> Большесельского муниципального района</w:t>
      </w:r>
    </w:p>
    <w:p w:rsidR="006E1494" w:rsidRPr="006E1494" w:rsidRDefault="006E1494" w:rsidP="00A254DC">
      <w:pPr>
        <w:widowControl w:val="0"/>
        <w:tabs>
          <w:tab w:val="right" w:pos="997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fldChar w:fldCharType="begin"/>
      </w:r>
      <w:r w:rsidRPr="006E1494">
        <w:rPr>
          <w:rFonts w:ascii="Times New Roman" w:eastAsia="Times New Roman" w:hAnsi="Times New Roman" w:cs="Times New Roman"/>
          <w:color w:val="000000"/>
          <w:sz w:val="28"/>
          <w:szCs w:val="28"/>
          <w:lang w:eastAsia="ru-RU" w:bidi="ru-RU"/>
        </w:rPr>
        <w:instrText xml:space="preserve"> TOC \o "1-5" \h \z </w:instrText>
      </w:r>
      <w:r w:rsidRPr="006E1494">
        <w:rPr>
          <w:rFonts w:ascii="Times New Roman" w:eastAsia="Times New Roman" w:hAnsi="Times New Roman" w:cs="Times New Roman"/>
          <w:color w:val="000000"/>
          <w:sz w:val="28"/>
          <w:szCs w:val="28"/>
          <w:lang w:eastAsia="ru-RU" w:bidi="ru-RU"/>
        </w:rPr>
        <w:fldChar w:fldCharType="separate"/>
      </w:r>
      <w:r w:rsidRPr="006E1494">
        <w:rPr>
          <w:rFonts w:ascii="Times New Roman" w:eastAsia="Times New Roman" w:hAnsi="Times New Roman" w:cs="Times New Roman"/>
          <w:color w:val="000000"/>
          <w:sz w:val="28"/>
          <w:szCs w:val="28"/>
          <w:lang w:eastAsia="ru-RU" w:bidi="ru-RU"/>
        </w:rPr>
        <w:t>Оглавление</w:t>
      </w:r>
      <w:r w:rsidRPr="006E1494">
        <w:rPr>
          <w:rFonts w:ascii="Times New Roman" w:eastAsia="Times New Roman" w:hAnsi="Times New Roman" w:cs="Times New Roman"/>
          <w:color w:val="000000"/>
          <w:sz w:val="28"/>
          <w:szCs w:val="28"/>
          <w:lang w:eastAsia="ru-RU" w:bidi="ru-RU"/>
        </w:rPr>
        <w:tab/>
        <w:t>1</w:t>
      </w:r>
    </w:p>
    <w:p w:rsidR="006E1494" w:rsidRPr="006E1494" w:rsidRDefault="00701C5F" w:rsidP="00A254DC">
      <w:pPr>
        <w:widowControl w:val="0"/>
        <w:tabs>
          <w:tab w:val="right" w:pos="9970"/>
        </w:tabs>
        <w:spacing w:after="0" w:line="240" w:lineRule="auto"/>
        <w:jc w:val="both"/>
        <w:rPr>
          <w:rFonts w:ascii="Times New Roman" w:eastAsia="Times New Roman" w:hAnsi="Times New Roman" w:cs="Times New Roman"/>
          <w:color w:val="000000"/>
          <w:sz w:val="28"/>
          <w:szCs w:val="28"/>
          <w:lang w:eastAsia="ru-RU" w:bidi="ru-RU"/>
        </w:rPr>
      </w:pPr>
      <w:hyperlink w:anchor="bookmark23" w:tooltip="Current Document">
        <w:r w:rsidR="006E1494" w:rsidRPr="006E1494">
          <w:rPr>
            <w:rFonts w:ascii="Times New Roman" w:eastAsia="Times New Roman" w:hAnsi="Times New Roman" w:cs="Times New Roman"/>
            <w:color w:val="000000"/>
            <w:sz w:val="28"/>
            <w:szCs w:val="28"/>
            <w:lang w:eastAsia="ru-RU" w:bidi="ru-RU"/>
          </w:rPr>
          <w:t xml:space="preserve">Раздел </w:t>
        </w:r>
        <w:r w:rsidR="006E1494" w:rsidRPr="006E1494">
          <w:rPr>
            <w:rFonts w:ascii="Times New Roman" w:eastAsia="Times New Roman" w:hAnsi="Times New Roman" w:cs="Times New Roman"/>
            <w:color w:val="000000"/>
            <w:sz w:val="28"/>
            <w:szCs w:val="28"/>
            <w:lang w:val="en-US" w:bidi="en-US"/>
          </w:rPr>
          <w:t xml:space="preserve">I. </w:t>
        </w:r>
        <w:r w:rsidR="006E1494" w:rsidRPr="006E1494">
          <w:rPr>
            <w:rFonts w:ascii="Times New Roman" w:eastAsia="Times New Roman" w:hAnsi="Times New Roman" w:cs="Times New Roman"/>
            <w:color w:val="000000"/>
            <w:sz w:val="28"/>
            <w:szCs w:val="28"/>
            <w:lang w:eastAsia="ru-RU" w:bidi="ru-RU"/>
          </w:rPr>
          <w:t>Общие положения</w:t>
        </w:r>
        <w:r w:rsidR="006E1494" w:rsidRPr="006E1494">
          <w:rPr>
            <w:rFonts w:ascii="Times New Roman" w:eastAsia="Times New Roman" w:hAnsi="Times New Roman" w:cs="Times New Roman"/>
            <w:color w:val="000000"/>
            <w:sz w:val="28"/>
            <w:szCs w:val="28"/>
            <w:lang w:eastAsia="ru-RU" w:bidi="ru-RU"/>
          </w:rPr>
          <w:tab/>
          <w:t>3</w:t>
        </w:r>
      </w:hyperlink>
    </w:p>
    <w:p w:rsidR="006E1494" w:rsidRPr="006E1494" w:rsidRDefault="006E1494" w:rsidP="00A254DC">
      <w:pPr>
        <w:widowControl w:val="0"/>
        <w:tabs>
          <w:tab w:val="left" w:pos="4382"/>
          <w:tab w:val="right" w:pos="997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Раздел </w:t>
      </w:r>
      <w:r w:rsidRPr="006E1494">
        <w:rPr>
          <w:rFonts w:ascii="Times New Roman" w:eastAsia="Times New Roman" w:hAnsi="Times New Roman" w:cs="Times New Roman"/>
          <w:color w:val="000000"/>
          <w:sz w:val="28"/>
          <w:szCs w:val="28"/>
          <w:lang w:val="en-US" w:bidi="en-US"/>
        </w:rPr>
        <w:t>II</w:t>
      </w:r>
      <w:r w:rsidRPr="006E1494">
        <w:rPr>
          <w:rFonts w:ascii="Times New Roman" w:eastAsia="Times New Roman" w:hAnsi="Times New Roman" w:cs="Times New Roman"/>
          <w:color w:val="000000"/>
          <w:sz w:val="28"/>
          <w:szCs w:val="28"/>
          <w:lang w:bidi="en-US"/>
        </w:rPr>
        <w:t xml:space="preserve">. </w:t>
      </w:r>
      <w:r w:rsidR="00A254DC">
        <w:rPr>
          <w:rFonts w:ascii="Times New Roman" w:eastAsia="Times New Roman" w:hAnsi="Times New Roman" w:cs="Times New Roman"/>
          <w:color w:val="000000"/>
          <w:sz w:val="28"/>
          <w:szCs w:val="28"/>
          <w:lang w:eastAsia="ru-RU" w:bidi="ru-RU"/>
        </w:rPr>
        <w:t xml:space="preserve">Стандарт </w:t>
      </w:r>
      <w:r w:rsidRPr="006E1494">
        <w:rPr>
          <w:rFonts w:ascii="Times New Roman" w:eastAsia="Times New Roman" w:hAnsi="Times New Roman" w:cs="Times New Roman"/>
          <w:color w:val="000000"/>
          <w:sz w:val="28"/>
          <w:szCs w:val="28"/>
          <w:lang w:eastAsia="ru-RU" w:bidi="ru-RU"/>
        </w:rPr>
        <w:t>предоставления</w:t>
      </w:r>
      <w:r w:rsidRPr="006E1494">
        <w:rPr>
          <w:rFonts w:ascii="Times New Roman" w:eastAsia="Times New Roman" w:hAnsi="Times New Roman" w:cs="Times New Roman"/>
          <w:color w:val="000000"/>
          <w:sz w:val="28"/>
          <w:szCs w:val="28"/>
          <w:lang w:eastAsia="ru-RU" w:bidi="ru-RU"/>
        </w:rPr>
        <w:tab/>
      </w:r>
      <w:r w:rsidRPr="006E1494">
        <w:rPr>
          <w:rFonts w:ascii="Times New Roman" w:eastAsia="Times New Roman" w:hAnsi="Times New Roman" w:cs="Times New Roman"/>
          <w:color w:val="000000"/>
          <w:sz w:val="28"/>
          <w:szCs w:val="28"/>
          <w:lang w:eastAsia="ru-RU" w:bidi="ru-RU"/>
        </w:rPr>
        <w:fldChar w:fldCharType="end"/>
      </w:r>
      <w:r w:rsidR="00364FE5">
        <w:rPr>
          <w:rFonts w:ascii="Times New Roman" w:eastAsia="Times New Roman" w:hAnsi="Times New Roman" w:cs="Times New Roman"/>
          <w:color w:val="000000"/>
          <w:sz w:val="28"/>
          <w:szCs w:val="28"/>
          <w:lang w:eastAsia="ru-RU" w:bidi="ru-RU"/>
        </w:rPr>
        <w:t>муниципальной</w:t>
      </w:r>
      <w:r w:rsidRPr="006E1494">
        <w:rPr>
          <w:rFonts w:ascii="Times New Roman" w:eastAsia="Times New Roman" w:hAnsi="Times New Roman" w:cs="Times New Roman"/>
          <w:color w:val="000000"/>
          <w:sz w:val="28"/>
          <w:szCs w:val="28"/>
          <w:lang w:eastAsia="ru-RU" w:bidi="ru-RU"/>
        </w:rPr>
        <w:t xml:space="preserve"> услуги</w:t>
      </w:r>
      <w:r w:rsidR="00A254DC">
        <w:rPr>
          <w:rFonts w:ascii="Times New Roman" w:eastAsia="Times New Roman" w:hAnsi="Times New Roman" w:cs="Times New Roman"/>
          <w:color w:val="000000"/>
          <w:sz w:val="28"/>
          <w:szCs w:val="28"/>
          <w:lang w:eastAsia="ru-RU" w:bidi="ru-RU"/>
        </w:rPr>
        <w:t xml:space="preserve">                                 </w:t>
      </w:r>
      <w:r w:rsidR="00364FE5" w:rsidRPr="006E1494">
        <w:rPr>
          <w:rFonts w:ascii="Times New Roman" w:eastAsia="Times New Roman" w:hAnsi="Times New Roman" w:cs="Times New Roman"/>
          <w:color w:val="000000"/>
          <w:sz w:val="28"/>
          <w:szCs w:val="28"/>
          <w:lang w:eastAsia="ru-RU" w:bidi="ru-RU"/>
        </w:rPr>
        <w:t>6</w:t>
      </w:r>
    </w:p>
    <w:p w:rsidR="006E1494" w:rsidRPr="006E1494" w:rsidRDefault="006E1494" w:rsidP="00A254DC">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Раздел </w:t>
      </w:r>
      <w:r w:rsidRPr="006E1494">
        <w:rPr>
          <w:rFonts w:ascii="Times New Roman" w:eastAsia="Times New Roman" w:hAnsi="Times New Roman" w:cs="Times New Roman"/>
          <w:color w:val="000000"/>
          <w:sz w:val="28"/>
          <w:szCs w:val="28"/>
          <w:lang w:val="en-US" w:bidi="en-US"/>
        </w:rPr>
        <w:t>III</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Состав, последовательность и сроки выполнения административных процедур (дей</w:t>
      </w:r>
      <w:r w:rsidR="00A254DC">
        <w:rPr>
          <w:rFonts w:ascii="Times New Roman" w:eastAsia="Times New Roman" w:hAnsi="Times New Roman" w:cs="Times New Roman"/>
          <w:color w:val="000000"/>
          <w:sz w:val="28"/>
          <w:szCs w:val="28"/>
          <w:lang w:eastAsia="ru-RU" w:bidi="ru-RU"/>
        </w:rPr>
        <w:t xml:space="preserve">ствий), требования к порядку их </w:t>
      </w:r>
      <w:r w:rsidRPr="006E1494">
        <w:rPr>
          <w:rFonts w:ascii="Times New Roman" w:eastAsia="Times New Roman" w:hAnsi="Times New Roman" w:cs="Times New Roman"/>
          <w:color w:val="000000"/>
          <w:sz w:val="28"/>
          <w:szCs w:val="28"/>
          <w:lang w:eastAsia="ru-RU" w:bidi="ru-RU"/>
        </w:rPr>
        <w:t>выполнения, в том числе особенно</w:t>
      </w:r>
      <w:r w:rsidR="00A254DC">
        <w:rPr>
          <w:rFonts w:ascii="Times New Roman" w:eastAsia="Times New Roman" w:hAnsi="Times New Roman" w:cs="Times New Roman"/>
          <w:color w:val="000000"/>
          <w:sz w:val="28"/>
          <w:szCs w:val="28"/>
          <w:lang w:eastAsia="ru-RU" w:bidi="ru-RU"/>
        </w:rPr>
        <w:t xml:space="preserve">сти выполнения административных </w:t>
      </w:r>
      <w:r w:rsidRPr="006E1494">
        <w:rPr>
          <w:rFonts w:ascii="Times New Roman" w:eastAsia="Times New Roman" w:hAnsi="Times New Roman" w:cs="Times New Roman"/>
          <w:color w:val="000000"/>
          <w:sz w:val="28"/>
          <w:szCs w:val="28"/>
          <w:lang w:eastAsia="ru-RU" w:bidi="ru-RU"/>
        </w:rPr>
        <w:t>процедур в электронной форме</w:t>
      </w:r>
      <w:r w:rsidR="00A254DC">
        <w:rPr>
          <w:rFonts w:ascii="Times New Roman" w:eastAsia="Times New Roman" w:hAnsi="Times New Roman" w:cs="Times New Roman"/>
          <w:color w:val="000000"/>
          <w:sz w:val="28"/>
          <w:szCs w:val="28"/>
          <w:lang w:eastAsia="ru-RU" w:bidi="ru-RU"/>
        </w:rPr>
        <w:t xml:space="preserve">                                                                               </w:t>
      </w:r>
      <w:r w:rsidR="00A254DC" w:rsidRPr="006E1494">
        <w:rPr>
          <w:rFonts w:ascii="Times New Roman" w:eastAsia="Times New Roman" w:hAnsi="Times New Roman" w:cs="Times New Roman"/>
          <w:color w:val="000000"/>
          <w:sz w:val="28"/>
          <w:szCs w:val="28"/>
          <w:lang w:eastAsia="ru-RU" w:bidi="ru-RU"/>
        </w:rPr>
        <w:t>22</w:t>
      </w:r>
    </w:p>
    <w:p w:rsidR="006E1494" w:rsidRPr="006E1494" w:rsidRDefault="006E1494" w:rsidP="00A254DC">
      <w:pPr>
        <w:widowControl w:val="0"/>
        <w:tabs>
          <w:tab w:val="left" w:pos="9605"/>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Раздел </w:t>
      </w:r>
      <w:r w:rsidRPr="006E1494">
        <w:rPr>
          <w:rFonts w:ascii="Times New Roman" w:eastAsia="Times New Roman" w:hAnsi="Times New Roman" w:cs="Times New Roman"/>
          <w:color w:val="000000"/>
          <w:sz w:val="28"/>
          <w:szCs w:val="28"/>
          <w:lang w:val="en-US" w:bidi="en-US"/>
        </w:rPr>
        <w:t>IV</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Формы контроля з</w:t>
      </w:r>
      <w:r w:rsidR="00A254DC">
        <w:rPr>
          <w:rFonts w:ascii="Times New Roman" w:eastAsia="Times New Roman" w:hAnsi="Times New Roman" w:cs="Times New Roman"/>
          <w:color w:val="000000"/>
          <w:sz w:val="28"/>
          <w:szCs w:val="28"/>
          <w:lang w:eastAsia="ru-RU" w:bidi="ru-RU"/>
        </w:rPr>
        <w:t xml:space="preserve">а исполнением административного </w:t>
      </w:r>
      <w:r w:rsidRPr="006E1494">
        <w:rPr>
          <w:rFonts w:ascii="Times New Roman" w:eastAsia="Times New Roman" w:hAnsi="Times New Roman" w:cs="Times New Roman"/>
          <w:color w:val="000000"/>
          <w:sz w:val="28"/>
          <w:szCs w:val="28"/>
          <w:lang w:eastAsia="ru-RU" w:bidi="ru-RU"/>
        </w:rPr>
        <w:t>регламента</w:t>
      </w:r>
      <w:r w:rsidR="00A254DC">
        <w:rPr>
          <w:rFonts w:ascii="Times New Roman" w:eastAsia="Times New Roman" w:hAnsi="Times New Roman" w:cs="Times New Roman"/>
          <w:color w:val="000000"/>
          <w:sz w:val="28"/>
          <w:szCs w:val="28"/>
          <w:lang w:eastAsia="ru-RU" w:bidi="ru-RU"/>
        </w:rPr>
        <w:t xml:space="preserve"> </w:t>
      </w:r>
      <w:r w:rsidR="00A254DC" w:rsidRPr="006E1494">
        <w:rPr>
          <w:rFonts w:ascii="Times New Roman" w:eastAsia="Times New Roman" w:hAnsi="Times New Roman" w:cs="Times New Roman"/>
          <w:color w:val="000000"/>
          <w:sz w:val="28"/>
          <w:szCs w:val="28"/>
          <w:lang w:eastAsia="ru-RU" w:bidi="ru-RU"/>
        </w:rPr>
        <w:t>27</w:t>
      </w:r>
    </w:p>
    <w:p w:rsidR="006E1494" w:rsidRPr="006E1494" w:rsidRDefault="006E1494" w:rsidP="00A254DC">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Раздел </w:t>
      </w:r>
      <w:r w:rsidRPr="006E1494">
        <w:rPr>
          <w:rFonts w:ascii="Times New Roman" w:eastAsia="Times New Roman" w:hAnsi="Times New Roman" w:cs="Times New Roman"/>
          <w:color w:val="000000"/>
          <w:sz w:val="28"/>
          <w:szCs w:val="28"/>
          <w:lang w:val="en-US" w:bidi="en-US"/>
        </w:rPr>
        <w:t>V</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A254DC">
        <w:rPr>
          <w:rFonts w:ascii="Times New Roman" w:eastAsia="Times New Roman" w:hAnsi="Times New Roman" w:cs="Times New Roman"/>
          <w:color w:val="000000"/>
          <w:sz w:val="28"/>
          <w:szCs w:val="28"/>
          <w:lang w:eastAsia="ru-RU" w:bidi="ru-RU"/>
        </w:rPr>
        <w:t xml:space="preserve">                                                   </w:t>
      </w:r>
      <w:r w:rsidR="00A254DC" w:rsidRPr="006E1494">
        <w:rPr>
          <w:rFonts w:ascii="Times New Roman" w:eastAsia="Times New Roman" w:hAnsi="Times New Roman" w:cs="Times New Roman"/>
          <w:color w:val="000000"/>
          <w:sz w:val="28"/>
          <w:szCs w:val="28"/>
          <w:lang w:eastAsia="ru-RU" w:bidi="ru-RU"/>
        </w:rPr>
        <w:t>29</w:t>
      </w:r>
    </w:p>
    <w:p w:rsidR="006E1494" w:rsidRPr="006E1494" w:rsidRDefault="006E1494" w:rsidP="00A254DC">
      <w:pPr>
        <w:widowControl w:val="0"/>
        <w:tabs>
          <w:tab w:val="left" w:pos="9605"/>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Раздел </w:t>
      </w:r>
      <w:r w:rsidRPr="006E1494">
        <w:rPr>
          <w:rFonts w:ascii="Times New Roman" w:eastAsia="Times New Roman" w:hAnsi="Times New Roman" w:cs="Times New Roman"/>
          <w:color w:val="000000"/>
          <w:sz w:val="28"/>
          <w:szCs w:val="28"/>
          <w:lang w:val="en-US" w:bidi="en-US"/>
        </w:rPr>
        <w:t>VI</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Особенности выпол</w:t>
      </w:r>
      <w:r w:rsidR="00A254DC">
        <w:rPr>
          <w:rFonts w:ascii="Times New Roman" w:eastAsia="Times New Roman" w:hAnsi="Times New Roman" w:cs="Times New Roman"/>
          <w:color w:val="000000"/>
          <w:sz w:val="28"/>
          <w:szCs w:val="28"/>
          <w:lang w:eastAsia="ru-RU" w:bidi="ru-RU"/>
        </w:rPr>
        <w:t xml:space="preserve">нения административных процедур                </w:t>
      </w:r>
    </w:p>
    <w:p w:rsidR="006E1494" w:rsidRPr="006E1494" w:rsidRDefault="006E1494" w:rsidP="00A254DC">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(действий) в многофункциональных центрах предоставления государственных и муниципальных услуг</w:t>
      </w:r>
      <w:r w:rsidR="00A254DC">
        <w:rPr>
          <w:rFonts w:ascii="Times New Roman" w:eastAsia="Times New Roman" w:hAnsi="Times New Roman" w:cs="Times New Roman"/>
          <w:color w:val="000000"/>
          <w:sz w:val="28"/>
          <w:szCs w:val="28"/>
          <w:lang w:eastAsia="ru-RU" w:bidi="ru-RU"/>
        </w:rPr>
        <w:t xml:space="preserve">                                                                                            </w:t>
      </w:r>
      <w:r w:rsidR="00A254DC" w:rsidRPr="006E1494">
        <w:rPr>
          <w:rFonts w:ascii="Times New Roman" w:eastAsia="Times New Roman" w:hAnsi="Times New Roman" w:cs="Times New Roman"/>
          <w:color w:val="000000"/>
          <w:sz w:val="28"/>
          <w:szCs w:val="28"/>
          <w:lang w:eastAsia="ru-RU" w:bidi="ru-RU"/>
        </w:rPr>
        <w:t>30</w:t>
      </w:r>
    </w:p>
    <w:p w:rsidR="006E1494" w:rsidRPr="006E1494" w:rsidRDefault="006E1494" w:rsidP="00A254DC">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Приложение № 1. Форма решения об отказе в приеме документов </w:t>
      </w:r>
      <w:r w:rsidR="00A254DC">
        <w:rPr>
          <w:rFonts w:ascii="Times New Roman" w:eastAsia="Times New Roman" w:hAnsi="Times New Roman" w:cs="Times New Roman"/>
          <w:color w:val="000000"/>
          <w:sz w:val="28"/>
          <w:szCs w:val="28"/>
          <w:lang w:eastAsia="ru-RU" w:bidi="ru-RU"/>
        </w:rPr>
        <w:t xml:space="preserve">                </w:t>
      </w:r>
      <w:r w:rsidRPr="006E1494">
        <w:rPr>
          <w:rFonts w:ascii="Times New Roman" w:eastAsia="Times New Roman" w:hAnsi="Times New Roman" w:cs="Times New Roman"/>
          <w:color w:val="000000"/>
          <w:sz w:val="28"/>
          <w:szCs w:val="28"/>
          <w:lang w:eastAsia="ru-RU" w:bidi="ru-RU"/>
        </w:rPr>
        <w:t>34</w:t>
      </w:r>
    </w:p>
    <w:p w:rsidR="006E1494" w:rsidRPr="006E1494" w:rsidRDefault="006E1494" w:rsidP="00A254DC">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1181E">
        <w:rPr>
          <w:rFonts w:ascii="Times New Roman" w:eastAsia="Times New Roman" w:hAnsi="Times New Roman" w:cs="Times New Roman"/>
          <w:color w:val="000000"/>
          <w:sz w:val="28"/>
          <w:szCs w:val="28"/>
          <w:lang w:eastAsia="ru-RU" w:bidi="ru-RU"/>
        </w:rPr>
        <w:t xml:space="preserve">                                                                                                                        </w:t>
      </w:r>
      <w:r w:rsidR="00A254DC" w:rsidRPr="006E1494">
        <w:rPr>
          <w:rFonts w:ascii="Times New Roman" w:eastAsia="Times New Roman" w:hAnsi="Times New Roman" w:cs="Times New Roman"/>
          <w:color w:val="000000"/>
          <w:sz w:val="28"/>
          <w:szCs w:val="28"/>
          <w:lang w:eastAsia="ru-RU" w:bidi="ru-RU"/>
        </w:rPr>
        <w:t>37</w:t>
      </w:r>
    </w:p>
    <w:p w:rsidR="006E1494" w:rsidRPr="006E1494" w:rsidRDefault="006E1494" w:rsidP="0001181E">
      <w:pPr>
        <w:widowControl w:val="0"/>
        <w:spacing w:after="300" w:line="240" w:lineRule="auto"/>
        <w:rPr>
          <w:rFonts w:ascii="Times New Roman" w:eastAsia="Times New Roman" w:hAnsi="Times New Roman" w:cs="Times New Roman"/>
          <w:color w:val="000000"/>
          <w:sz w:val="28"/>
          <w:szCs w:val="28"/>
          <w:lang w:eastAsia="ru-RU" w:bidi="ru-RU"/>
        </w:rPr>
        <w:sectPr w:rsidR="006E1494" w:rsidRPr="006E1494" w:rsidSect="003A545F">
          <w:pgSz w:w="11900" w:h="16840"/>
          <w:pgMar w:top="851" w:right="962" w:bottom="924" w:left="1245" w:header="682" w:footer="496" w:gutter="0"/>
          <w:cols w:space="720"/>
          <w:noEndnote/>
          <w:docGrid w:linePitch="360"/>
        </w:sectPr>
      </w:pPr>
      <w:r w:rsidRPr="006E1494">
        <w:rPr>
          <w:rFonts w:ascii="Times New Roman" w:eastAsia="Times New Roman" w:hAnsi="Times New Roman" w:cs="Times New Roman"/>
          <w:color w:val="000000"/>
          <w:sz w:val="28"/>
          <w:szCs w:val="28"/>
          <w:lang w:eastAsia="ru-RU" w:bidi="ru-RU"/>
        </w:rPr>
        <w:lastRenderedPageBreak/>
        <w:t>Приложение № 3. Форма решения об отказе во внесении  исправлений в уведомление о соответствии указанных в уведомлении о</w:t>
      </w:r>
    </w:p>
    <w:p w:rsidR="006E1494" w:rsidRPr="006E1494" w:rsidRDefault="006E1494" w:rsidP="0001181E">
      <w:pPr>
        <w:widowControl w:val="0"/>
        <w:spacing w:after="0"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A254DC">
      <w:pPr>
        <w:widowControl w:val="0"/>
        <w:spacing w:after="0" w:line="240" w:lineRule="auto"/>
        <w:ind w:right="54"/>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254DC">
        <w:rPr>
          <w:rFonts w:ascii="Times New Roman" w:eastAsia="Times New Roman" w:hAnsi="Times New Roman" w:cs="Times New Roman"/>
          <w:color w:val="000000"/>
          <w:sz w:val="28"/>
          <w:szCs w:val="28"/>
          <w:lang w:eastAsia="ru-RU" w:bidi="ru-RU"/>
        </w:rPr>
        <w:t xml:space="preserve">                                                                                          </w:t>
      </w:r>
      <w:r w:rsidR="00A254DC" w:rsidRPr="006E1494">
        <w:rPr>
          <w:rFonts w:ascii="Times New Roman" w:eastAsia="Times New Roman" w:hAnsi="Times New Roman" w:cs="Times New Roman"/>
          <w:color w:val="000000"/>
          <w:sz w:val="28"/>
          <w:szCs w:val="28"/>
          <w:lang w:eastAsia="ru-RU" w:bidi="ru-RU"/>
        </w:rPr>
        <w:t>40</w:t>
      </w:r>
    </w:p>
    <w:p w:rsidR="006E1494" w:rsidRPr="006E1494" w:rsidRDefault="00A254DC" w:rsidP="00A254DC">
      <w:pPr>
        <w:widowControl w:val="0"/>
        <w:spacing w:after="0" w:line="240" w:lineRule="auto"/>
        <w:ind w:right="54"/>
        <w:jc w:val="both"/>
        <w:rPr>
          <w:rFonts w:ascii="Times New Roman" w:eastAsia="Times New Roman" w:hAnsi="Times New Roman" w:cs="Times New Roman"/>
          <w:color w:val="000000"/>
          <w:sz w:val="28"/>
          <w:szCs w:val="28"/>
          <w:lang w:eastAsia="ru-RU" w:bidi="ru-RU"/>
        </w:rPr>
      </w:pPr>
      <w:r w:rsidRPr="006E1494">
        <w:rPr>
          <w:rFonts w:ascii="Microsoft Sans Serif" w:eastAsia="Microsoft Sans Serif" w:hAnsi="Microsoft Sans Serif" w:cs="Microsoft Sans Serif"/>
          <w:noProof/>
          <w:color w:val="000000"/>
          <w:sz w:val="24"/>
          <w:szCs w:val="24"/>
          <w:lang w:eastAsia="ru-RU"/>
        </w:rPr>
        <mc:AlternateContent>
          <mc:Choice Requires="wps">
            <w:drawing>
              <wp:anchor distT="0" distB="2865120" distL="114300" distR="114300" simplePos="0" relativeHeight="251659264" behindDoc="0" locked="0" layoutInCell="1" allowOverlap="1" wp14:anchorId="1AA4F47E" wp14:editId="45443C8C">
                <wp:simplePos x="0" y="0"/>
                <wp:positionH relativeFrom="page">
                  <wp:posOffset>6728460</wp:posOffset>
                </wp:positionH>
                <wp:positionV relativeFrom="paragraph">
                  <wp:posOffset>2291080</wp:posOffset>
                </wp:positionV>
                <wp:extent cx="210185" cy="228600"/>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210185" cy="228600"/>
                        </a:xfrm>
                        <a:prstGeom prst="rect">
                          <a:avLst/>
                        </a:prstGeom>
                        <a:noFill/>
                      </wps:spPr>
                      <wps:txbx>
                        <w:txbxContent>
                          <w:p w:rsidR="008216BC" w:rsidRDefault="008216BC" w:rsidP="006E1494">
                            <w:pPr>
                              <w:pStyle w:val="10"/>
                              <w:shd w:val="clear" w:color="auto" w:fill="auto"/>
                              <w:ind w:firstLine="0"/>
                              <w:jc w:val="left"/>
                            </w:pPr>
                            <w:r>
                              <w:rPr>
                                <w:color w:val="000000"/>
                                <w:lang w:eastAsia="ru-RU" w:bidi="ru-RU"/>
                              </w:rPr>
                              <w:t>42</w:t>
                            </w:r>
                          </w:p>
                        </w:txbxContent>
                      </wps:txbx>
                      <wps:bodyPr lIns="0" tIns="0" rIns="0" bIns="0">
                        <a:spAutoFit/>
                      </wps:bodyPr>
                    </wps:wsp>
                  </a:graphicData>
                </a:graphic>
              </wp:anchor>
            </w:drawing>
          </mc:Choice>
          <mc:Fallback>
            <w:pict>
              <v:shapetype w14:anchorId="1AA4F47E" id="_x0000_t202" coordsize="21600,21600" o:spt="202" path="m,l,21600r21600,l21600,xe">
                <v:stroke joinstyle="miter"/>
                <v:path gradientshapeok="t" o:connecttype="rect"/>
              </v:shapetype>
              <v:shape id="Shape 107" o:spid="_x0000_s1026" type="#_x0000_t202" style="position:absolute;left:0;text-align:left;margin-left:529.8pt;margin-top:180.4pt;width:16.55pt;height:18pt;z-index:251659264;visibility:visible;mso-wrap-style:square;mso-wrap-distance-left:9pt;mso-wrap-distance-top:0;mso-wrap-distance-right:9pt;mso-wrap-distance-bottom:22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" filled="f" stroked="f">
                <v:textbox style="mso-fit-shape-to-text:t" inset="0,0,0,0">
                  <w:txbxContent>
                    <w:p w:rsidR="008216BC" w:rsidRDefault="008216BC" w:rsidP="006E1494">
                      <w:pPr>
                        <w:pStyle w:val="10"/>
                        <w:shd w:val="clear" w:color="auto" w:fill="auto"/>
                        <w:ind w:firstLine="0"/>
                        <w:jc w:val="left"/>
                      </w:pPr>
                      <w:r>
                        <w:rPr>
                          <w:color w:val="000000"/>
                          <w:lang w:eastAsia="ru-RU" w:bidi="ru-RU"/>
                        </w:rPr>
                        <w:t>42</w:t>
                      </w:r>
                    </w:p>
                  </w:txbxContent>
                </v:textbox>
                <w10:wrap type="square" side="left" anchorx="page"/>
              </v:shape>
            </w:pict>
          </mc:Fallback>
        </mc:AlternateContent>
      </w:r>
      <w:r w:rsidR="006E1494" w:rsidRPr="006E1494">
        <w:rPr>
          <w:rFonts w:ascii="Times New Roman" w:eastAsia="Times New Roman" w:hAnsi="Times New Roman" w:cs="Times New Roman"/>
          <w:color w:val="000000"/>
          <w:sz w:val="28"/>
          <w:szCs w:val="28"/>
          <w:lang w:eastAsia="ru-RU" w:bidi="ru-RU"/>
        </w:rPr>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E1494" w:rsidRPr="00A254DC" w:rsidRDefault="00A254DC" w:rsidP="00A254DC">
      <w:pPr>
        <w:pStyle w:val="10"/>
        <w:shd w:val="clear" w:color="auto" w:fill="auto"/>
        <w:ind w:firstLine="0"/>
      </w:pPr>
      <w:r w:rsidRPr="006E1494">
        <w:rPr>
          <w:rFonts w:ascii="Microsoft Sans Serif" w:eastAsia="Microsoft Sans Serif" w:hAnsi="Microsoft Sans Serif" w:cs="Microsoft Sans Serif"/>
          <w:noProof/>
          <w:color w:val="000000"/>
          <w:sz w:val="24"/>
          <w:szCs w:val="24"/>
          <w:lang w:eastAsia="ru-RU"/>
        </w:rPr>
        <mc:AlternateContent>
          <mc:Choice Requires="wps">
            <w:drawing>
              <wp:anchor distT="2865120" distB="0" distL="114300" distR="114300" simplePos="0" relativeHeight="251660288" behindDoc="0" locked="0" layoutInCell="1" allowOverlap="1" wp14:anchorId="32A3809A" wp14:editId="45897281">
                <wp:simplePos x="0" y="0"/>
                <wp:positionH relativeFrom="page">
                  <wp:posOffset>6829425</wp:posOffset>
                </wp:positionH>
                <wp:positionV relativeFrom="paragraph">
                  <wp:posOffset>608965</wp:posOffset>
                </wp:positionV>
                <wp:extent cx="314960" cy="209550"/>
                <wp:effectExtent l="0" t="0" r="0" b="0"/>
                <wp:wrapSquare wrapText="left"/>
                <wp:docPr id="109" name="Shape 109"/>
                <wp:cNvGraphicFramePr/>
                <a:graphic xmlns:a="http://schemas.openxmlformats.org/drawingml/2006/main">
                  <a:graphicData uri="http://schemas.microsoft.com/office/word/2010/wordprocessingShape">
                    <wps:wsp>
                      <wps:cNvSpPr txBox="1"/>
                      <wps:spPr>
                        <a:xfrm>
                          <a:off x="0" y="0"/>
                          <a:ext cx="314960" cy="209550"/>
                        </a:xfrm>
                        <a:prstGeom prst="rect">
                          <a:avLst/>
                        </a:prstGeom>
                        <a:noFill/>
                      </wps:spPr>
                      <wps:txbx>
                        <w:txbxContent>
                          <w:p w:rsidR="008216BC" w:rsidRDefault="008216BC"/>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2A3809A" id="Shape 109" o:spid="_x0000_s1027" type="#_x0000_t202" style="position:absolute;left:0;text-align:left;margin-left:537.75pt;margin-top:47.95pt;width:24.8pt;height:16.5pt;z-index:251660288;visibility:visible;mso-wrap-style:square;mso-width-percent:0;mso-height-percent:0;mso-wrap-distance-left:9pt;mso-wrap-distance-top:225.6pt;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" filled="f" stroked="f">
                <v:textbox inset="0,0,0,0">
                  <w:txbxContent>
                    <w:p w:rsidR="008216BC" w:rsidRDefault="008216BC"/>
                  </w:txbxContent>
                </v:textbox>
                <w10:wrap type="square" side="left" anchorx="page"/>
              </v:shape>
            </w:pict>
          </mc:Fallback>
        </mc:AlternateContent>
      </w:r>
      <w:r w:rsidR="006E1494" w:rsidRPr="006E1494">
        <w:rPr>
          <w:color w:val="000000"/>
          <w:lang w:eastAsia="ru-RU" w:bidi="ru-RU"/>
        </w:rPr>
        <w:t>Приложение № 5. 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lang w:eastAsia="ru-RU" w:bidi="ru-RU"/>
        </w:rPr>
        <w:t xml:space="preserve">                               44</w:t>
      </w:r>
    </w:p>
    <w:p w:rsidR="006E1494" w:rsidRPr="006E1494" w:rsidRDefault="006E1494" w:rsidP="00A254DC">
      <w:pPr>
        <w:widowControl w:val="0"/>
        <w:tabs>
          <w:tab w:val="left" w:pos="8313"/>
        </w:tabs>
        <w:spacing w:after="0" w:line="240" w:lineRule="auto"/>
        <w:ind w:right="1380"/>
        <w:jc w:val="both"/>
        <w:rPr>
          <w:rFonts w:ascii="Times New Roman" w:eastAsia="Times New Roman" w:hAnsi="Times New Roman" w:cs="Times New Roman"/>
          <w:color w:val="000000"/>
          <w:sz w:val="28"/>
          <w:szCs w:val="28"/>
          <w:lang w:eastAsia="ru-RU" w:bidi="ru-RU"/>
        </w:rPr>
        <w:sectPr w:rsidR="006E1494" w:rsidRPr="006E1494" w:rsidSect="0001181E">
          <w:headerReference w:type="even" r:id="rId8"/>
          <w:headerReference w:type="default" r:id="rId9"/>
          <w:footerReference w:type="even" r:id="rId10"/>
          <w:footerReference w:type="default" r:id="rId11"/>
          <w:pgSz w:w="11900" w:h="16840"/>
          <w:pgMar w:top="1110" w:right="962" w:bottom="1620" w:left="1245" w:header="682" w:footer="3" w:gutter="0"/>
          <w:cols w:space="720"/>
          <w:noEndnote/>
          <w:docGrid w:linePitch="360"/>
        </w:sectPr>
      </w:pPr>
      <w:r w:rsidRPr="006E1494">
        <w:rPr>
          <w:rFonts w:ascii="Times New Roman" w:eastAsia="Times New Roman" w:hAnsi="Times New Roman" w:cs="Times New Roman"/>
          <w:color w:val="000000"/>
          <w:sz w:val="28"/>
          <w:szCs w:val="28"/>
          <w:lang w:eastAsia="ru-RU" w:bidi="ru-RU"/>
        </w:rPr>
        <w:t>Приложение № 6. Состав, последовательность и сроки выполнения административных процедур (действий) при предоставлении муниципальной услуги</w:t>
      </w:r>
    </w:p>
    <w:p w:rsidR="006E1494" w:rsidRPr="006E1494" w:rsidRDefault="006E1494" w:rsidP="0001181E">
      <w:pPr>
        <w:keepNext/>
        <w:keepLines/>
        <w:widowControl w:val="0"/>
        <w:spacing w:after="280" w:line="240" w:lineRule="auto"/>
        <w:jc w:val="center"/>
        <w:outlineLvl w:val="0"/>
        <w:rPr>
          <w:rFonts w:ascii="Times New Roman" w:eastAsia="Times New Roman" w:hAnsi="Times New Roman" w:cs="Times New Roman"/>
          <w:b/>
          <w:bCs/>
          <w:color w:val="000000"/>
          <w:sz w:val="28"/>
          <w:szCs w:val="28"/>
          <w:lang w:eastAsia="ru-RU" w:bidi="ru-RU"/>
        </w:rPr>
      </w:pPr>
      <w:bookmarkStart w:id="0" w:name="bookmark23"/>
      <w:r w:rsidRPr="006E1494">
        <w:rPr>
          <w:rFonts w:ascii="Times New Roman" w:eastAsia="Times New Roman" w:hAnsi="Times New Roman" w:cs="Times New Roman"/>
          <w:b/>
          <w:bCs/>
          <w:color w:val="000000"/>
          <w:sz w:val="28"/>
          <w:szCs w:val="28"/>
          <w:lang w:eastAsia="ru-RU" w:bidi="ru-RU"/>
        </w:rPr>
        <w:lastRenderedPageBreak/>
        <w:t xml:space="preserve">Раздел </w:t>
      </w:r>
      <w:r w:rsidRPr="006E1494">
        <w:rPr>
          <w:rFonts w:ascii="Times New Roman" w:eastAsia="Times New Roman" w:hAnsi="Times New Roman" w:cs="Times New Roman"/>
          <w:b/>
          <w:bCs/>
          <w:color w:val="000000"/>
          <w:sz w:val="28"/>
          <w:szCs w:val="28"/>
          <w:lang w:val="en-US" w:bidi="en-US"/>
        </w:rPr>
        <w:t>I</w:t>
      </w:r>
      <w:r w:rsidRPr="006E1494">
        <w:rPr>
          <w:rFonts w:ascii="Times New Roman" w:eastAsia="Times New Roman" w:hAnsi="Times New Roman" w:cs="Times New Roman"/>
          <w:b/>
          <w:bCs/>
          <w:color w:val="000000"/>
          <w:sz w:val="28"/>
          <w:szCs w:val="28"/>
          <w:lang w:bidi="en-US"/>
        </w:rPr>
        <w:t xml:space="preserve">. </w:t>
      </w:r>
      <w:r w:rsidRPr="006E1494">
        <w:rPr>
          <w:rFonts w:ascii="Times New Roman" w:eastAsia="Times New Roman" w:hAnsi="Times New Roman" w:cs="Times New Roman"/>
          <w:b/>
          <w:bCs/>
          <w:color w:val="000000"/>
          <w:sz w:val="28"/>
          <w:szCs w:val="28"/>
          <w:lang w:eastAsia="ru-RU" w:bidi="ru-RU"/>
        </w:rPr>
        <w:t>Общие положения</w:t>
      </w:r>
      <w:bookmarkEnd w:id="0"/>
    </w:p>
    <w:p w:rsidR="006E1494" w:rsidRPr="006E1494" w:rsidRDefault="006E1494" w:rsidP="0001181E">
      <w:pPr>
        <w:keepNext/>
        <w:keepLines/>
        <w:widowControl w:val="0"/>
        <w:spacing w:after="280" w:line="240" w:lineRule="auto"/>
        <w:outlineLvl w:val="0"/>
        <w:rPr>
          <w:rFonts w:ascii="Times New Roman" w:eastAsia="Times New Roman" w:hAnsi="Times New Roman" w:cs="Times New Roman"/>
          <w:b/>
          <w:bCs/>
          <w:color w:val="000000"/>
          <w:sz w:val="28"/>
          <w:szCs w:val="28"/>
          <w:lang w:eastAsia="ru-RU" w:bidi="ru-RU"/>
        </w:rPr>
      </w:pPr>
      <w:bookmarkStart w:id="1" w:name="bookmark24"/>
      <w:r w:rsidRPr="006E1494">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bookmarkEnd w:id="1"/>
    </w:p>
    <w:p w:rsidR="006E1494" w:rsidRPr="006E1494" w:rsidRDefault="006E1494" w:rsidP="0001181E">
      <w:pPr>
        <w:widowControl w:val="0"/>
        <w:numPr>
          <w:ilvl w:val="0"/>
          <w:numId w:val="12"/>
        </w:numPr>
        <w:tabs>
          <w:tab w:val="left" w:pos="1443"/>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4415C" w:rsidRPr="0094415C">
        <w:rPr>
          <w:rFonts w:ascii="Times New Roman" w:eastAsia="Times New Roman" w:hAnsi="Times New Roman" w:cs="Times New Roman"/>
          <w:color w:val="000000"/>
          <w:sz w:val="28"/>
          <w:szCs w:val="28"/>
          <w:lang w:eastAsia="ru-RU" w:bidi="ru-RU"/>
        </w:rPr>
        <w:t xml:space="preserve"> </w:t>
      </w:r>
      <w:r w:rsidR="00AA737C" w:rsidRPr="00AA737C">
        <w:rPr>
          <w:rFonts w:ascii="Times New Roman" w:eastAsia="Times New Roman" w:hAnsi="Times New Roman" w:cs="Times New Roman"/>
          <w:color w:val="000000"/>
          <w:sz w:val="28"/>
          <w:szCs w:val="28"/>
          <w:lang w:eastAsia="ru-RU" w:bidi="ru-RU"/>
        </w:rPr>
        <w:t xml:space="preserve">предоставления муниципальной услуги </w:t>
      </w:r>
      <w:r w:rsidR="00AA737C">
        <w:rPr>
          <w:rFonts w:ascii="Times New Roman" w:eastAsia="Times New Roman" w:hAnsi="Times New Roman" w:cs="Times New Roman"/>
          <w:color w:val="000000"/>
          <w:sz w:val="28"/>
          <w:szCs w:val="28"/>
          <w:lang w:eastAsia="ru-RU" w:bidi="ru-RU"/>
        </w:rPr>
        <w:t xml:space="preserve">в </w:t>
      </w:r>
      <w:proofErr w:type="spellStart"/>
      <w:r w:rsidR="00AA737C">
        <w:rPr>
          <w:rFonts w:ascii="Times New Roman" w:eastAsia="Times New Roman" w:hAnsi="Times New Roman" w:cs="Times New Roman"/>
          <w:color w:val="000000"/>
          <w:sz w:val="28"/>
          <w:szCs w:val="28"/>
          <w:lang w:eastAsia="ru-RU" w:bidi="ru-RU"/>
        </w:rPr>
        <w:t>Большесельском</w:t>
      </w:r>
      <w:proofErr w:type="spellEnd"/>
      <w:r w:rsidR="00AA737C">
        <w:rPr>
          <w:rFonts w:ascii="Times New Roman" w:eastAsia="Times New Roman" w:hAnsi="Times New Roman" w:cs="Times New Roman"/>
          <w:color w:val="000000"/>
          <w:sz w:val="28"/>
          <w:szCs w:val="28"/>
          <w:lang w:eastAsia="ru-RU" w:bidi="ru-RU"/>
        </w:rPr>
        <w:t xml:space="preserve"> муниципальном районе </w:t>
      </w:r>
      <w:r w:rsidRPr="006E1494">
        <w:rPr>
          <w:rFonts w:ascii="Times New Roman" w:eastAsia="Times New Roman" w:hAnsi="Times New Roman" w:cs="Times New Roman"/>
          <w:i/>
          <w:iCs/>
          <w:color w:val="000000"/>
          <w:sz w:val="28"/>
          <w:szCs w:val="28"/>
          <w:lang w:eastAsia="ru-RU" w:bidi="ru-RU"/>
        </w:rPr>
        <w:t>(указать полномочия по предоставлению государственной (муниципальной) услуги) в наименование муниципального образования, субъекта РФ.</w:t>
      </w:r>
    </w:p>
    <w:p w:rsidR="006E1494" w:rsidRPr="006E1494" w:rsidRDefault="006E1494" w:rsidP="0001181E">
      <w:pPr>
        <w:keepNext/>
        <w:keepLines/>
        <w:widowControl w:val="0"/>
        <w:spacing w:after="280" w:line="240" w:lineRule="auto"/>
        <w:ind w:right="420"/>
        <w:jc w:val="center"/>
        <w:outlineLvl w:val="0"/>
        <w:rPr>
          <w:rFonts w:ascii="Times New Roman" w:eastAsia="Times New Roman" w:hAnsi="Times New Roman" w:cs="Times New Roman"/>
          <w:b/>
          <w:bCs/>
          <w:color w:val="000000"/>
          <w:sz w:val="28"/>
          <w:szCs w:val="28"/>
          <w:lang w:eastAsia="ru-RU" w:bidi="ru-RU"/>
        </w:rPr>
      </w:pPr>
      <w:bookmarkStart w:id="2" w:name="bookmark25"/>
      <w:r w:rsidRPr="006E1494">
        <w:rPr>
          <w:rFonts w:ascii="Times New Roman" w:eastAsia="Times New Roman" w:hAnsi="Times New Roman" w:cs="Times New Roman"/>
          <w:b/>
          <w:bCs/>
          <w:color w:val="000000"/>
          <w:sz w:val="28"/>
          <w:szCs w:val="28"/>
          <w:lang w:eastAsia="ru-RU" w:bidi="ru-RU"/>
        </w:rPr>
        <w:t>Круг Заявителей</w:t>
      </w:r>
      <w:bookmarkEnd w:id="2"/>
    </w:p>
    <w:p w:rsidR="006E1494" w:rsidRPr="00364FE5" w:rsidRDefault="006E1494" w:rsidP="0001181E">
      <w:pPr>
        <w:widowControl w:val="0"/>
        <w:numPr>
          <w:ilvl w:val="0"/>
          <w:numId w:val="12"/>
        </w:numPr>
        <w:tabs>
          <w:tab w:val="left" w:pos="144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Заявителями на получение муниципальной услуги</w:t>
      </w:r>
      <w:r w:rsidR="00364FE5">
        <w:rPr>
          <w:rFonts w:ascii="Times New Roman" w:eastAsia="Times New Roman" w:hAnsi="Times New Roman" w:cs="Times New Roman"/>
          <w:color w:val="000000"/>
          <w:sz w:val="28"/>
          <w:szCs w:val="28"/>
          <w:lang w:eastAsia="ru-RU" w:bidi="ru-RU"/>
        </w:rPr>
        <w:t xml:space="preserve"> я</w:t>
      </w:r>
      <w:r w:rsidRPr="00364FE5">
        <w:rPr>
          <w:rFonts w:ascii="Times New Roman" w:eastAsia="Times New Roman" w:hAnsi="Times New Roman" w:cs="Times New Roman"/>
          <w:color w:val="000000"/>
          <w:sz w:val="28"/>
          <w:szCs w:val="28"/>
          <w:lang w:eastAsia="ru-RU" w:bidi="ru-RU"/>
        </w:rPr>
        <w:t>вляются застройщики (далее - Заявитель).</w:t>
      </w:r>
    </w:p>
    <w:p w:rsidR="006E1494" w:rsidRPr="006E1494" w:rsidRDefault="006E1494" w:rsidP="0001181E">
      <w:pPr>
        <w:widowControl w:val="0"/>
        <w:numPr>
          <w:ilvl w:val="0"/>
          <w:numId w:val="12"/>
        </w:numPr>
        <w:tabs>
          <w:tab w:val="left" w:pos="1443"/>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E1494" w:rsidRPr="006E1494" w:rsidRDefault="006E1494" w:rsidP="0001181E">
      <w:pPr>
        <w:widowControl w:val="0"/>
        <w:spacing w:after="28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 муниципальной услуги</w:t>
      </w:r>
    </w:p>
    <w:p w:rsidR="006E1494" w:rsidRPr="006E1494" w:rsidRDefault="006E1494" w:rsidP="0001181E">
      <w:pPr>
        <w:widowControl w:val="0"/>
        <w:numPr>
          <w:ilvl w:val="0"/>
          <w:numId w:val="12"/>
        </w:numPr>
        <w:tabs>
          <w:tab w:val="left" w:pos="144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Информирование о порядке предоставления муниципальной услуги осуществляется:</w:t>
      </w:r>
    </w:p>
    <w:p w:rsidR="006E1494" w:rsidRPr="00AA737C" w:rsidRDefault="006E1494" w:rsidP="0001181E">
      <w:pPr>
        <w:widowControl w:val="0"/>
        <w:numPr>
          <w:ilvl w:val="0"/>
          <w:numId w:val="13"/>
        </w:numPr>
        <w:tabs>
          <w:tab w:val="left" w:pos="111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непосредственно при личном приеме заявителя в </w:t>
      </w:r>
      <w:r w:rsidR="00AA737C">
        <w:rPr>
          <w:rFonts w:ascii="Times New Roman" w:eastAsia="Times New Roman" w:hAnsi="Times New Roman" w:cs="Times New Roman"/>
          <w:color w:val="000000"/>
          <w:sz w:val="28"/>
          <w:szCs w:val="28"/>
          <w:lang w:eastAsia="ru-RU" w:bidi="ru-RU"/>
        </w:rPr>
        <w:t xml:space="preserve">Администрации Большесельского муниципального района </w:t>
      </w:r>
      <w:r w:rsidRPr="00AA737C">
        <w:rPr>
          <w:rFonts w:ascii="Times New Roman" w:eastAsia="Times New Roman" w:hAnsi="Times New Roman" w:cs="Times New Roman"/>
          <w:color w:val="000000"/>
          <w:sz w:val="28"/>
          <w:szCs w:val="28"/>
          <w:lang w:eastAsia="ru-RU" w:bidi="ru-RU"/>
        </w:rPr>
        <w:t>(далее-Уполномоченный орган) или многофункциональном центре предоставления муниципальных услуг (далее - многофункциональный центр);</w:t>
      </w:r>
    </w:p>
    <w:p w:rsidR="006E1494" w:rsidRPr="006E1494" w:rsidRDefault="006E1494" w:rsidP="0001181E">
      <w:pPr>
        <w:widowControl w:val="0"/>
        <w:numPr>
          <w:ilvl w:val="0"/>
          <w:numId w:val="13"/>
        </w:numPr>
        <w:tabs>
          <w:tab w:val="left" w:pos="117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по телефону Уполномоченном органе или многофункциональном </w:t>
      </w:r>
      <w:r w:rsidRPr="006E1494">
        <w:rPr>
          <w:rFonts w:ascii="Times New Roman" w:eastAsia="Times New Roman" w:hAnsi="Times New Roman" w:cs="Times New Roman"/>
          <w:color w:val="000000"/>
          <w:sz w:val="28"/>
          <w:szCs w:val="28"/>
          <w:lang w:eastAsia="ru-RU" w:bidi="ru-RU"/>
        </w:rPr>
        <w:lastRenderedPageBreak/>
        <w:t>центре;</w:t>
      </w:r>
    </w:p>
    <w:p w:rsidR="006E1494" w:rsidRPr="006E1494" w:rsidRDefault="006E1494" w:rsidP="0001181E">
      <w:pPr>
        <w:widowControl w:val="0"/>
        <w:numPr>
          <w:ilvl w:val="0"/>
          <w:numId w:val="13"/>
        </w:numPr>
        <w:tabs>
          <w:tab w:val="left" w:pos="1141"/>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 связи;</w:t>
      </w:r>
    </w:p>
    <w:p w:rsidR="006E1494" w:rsidRPr="006E1494" w:rsidRDefault="006E1494" w:rsidP="0001181E">
      <w:pPr>
        <w:widowControl w:val="0"/>
        <w:numPr>
          <w:ilvl w:val="0"/>
          <w:numId w:val="13"/>
        </w:numPr>
        <w:tabs>
          <w:tab w:val="left" w:pos="1170"/>
        </w:tabs>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 в федеральной государственной информационной системе «Единый портал</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государственных и муниципальных услуг (функций)» </w:t>
      </w:r>
      <w:r w:rsidRPr="006E1494">
        <w:rPr>
          <w:rFonts w:ascii="Times New Roman" w:eastAsia="Times New Roman" w:hAnsi="Times New Roman" w:cs="Times New Roman"/>
          <w:color w:val="000000"/>
          <w:sz w:val="28"/>
          <w:szCs w:val="28"/>
          <w:lang w:bidi="en-US"/>
        </w:rPr>
        <w:t>(</w:t>
      </w:r>
      <w:hyperlink r:id="rId12" w:history="1">
        <w:r w:rsidRPr="006E1494">
          <w:rPr>
            <w:rFonts w:ascii="Times New Roman" w:eastAsia="Times New Roman" w:hAnsi="Times New Roman" w:cs="Times New Roman"/>
            <w:color w:val="000000"/>
            <w:sz w:val="28"/>
            <w:szCs w:val="28"/>
            <w:lang w:val="en-US" w:bidi="en-US"/>
          </w:rPr>
          <w:t>https</w:t>
        </w:r>
        <w:r w:rsidRPr="006E1494">
          <w:rPr>
            <w:rFonts w:ascii="Times New Roman" w:eastAsia="Times New Roman" w:hAnsi="Times New Roman" w:cs="Times New Roman"/>
            <w:color w:val="000000"/>
            <w:sz w:val="28"/>
            <w:szCs w:val="28"/>
            <w:lang w:bidi="en-US"/>
          </w:rPr>
          <w:t>://</w:t>
        </w:r>
        <w:r w:rsidRPr="006E1494">
          <w:rPr>
            <w:rFonts w:ascii="Times New Roman" w:eastAsia="Times New Roman" w:hAnsi="Times New Roman" w:cs="Times New Roman"/>
            <w:color w:val="000000"/>
            <w:sz w:val="28"/>
            <w:szCs w:val="28"/>
            <w:lang w:val="en-US" w:bidi="en-US"/>
          </w:rPr>
          <w:t>www</w:t>
        </w:r>
        <w:r w:rsidRPr="006E1494">
          <w:rPr>
            <w:rFonts w:ascii="Times New Roman" w:eastAsia="Times New Roman" w:hAnsi="Times New Roman" w:cs="Times New Roman"/>
            <w:color w:val="000000"/>
            <w:sz w:val="28"/>
            <w:szCs w:val="28"/>
            <w:lang w:bidi="en-US"/>
          </w:rPr>
          <w:t>.</w:t>
        </w:r>
        <w:proofErr w:type="spellStart"/>
        <w:r w:rsidRPr="006E1494">
          <w:rPr>
            <w:rFonts w:ascii="Times New Roman" w:eastAsia="Times New Roman" w:hAnsi="Times New Roman" w:cs="Times New Roman"/>
            <w:color w:val="000000"/>
            <w:sz w:val="28"/>
            <w:szCs w:val="28"/>
            <w:lang w:val="en-US" w:bidi="en-US"/>
          </w:rPr>
          <w:t>gosuslugi</w:t>
        </w:r>
        <w:proofErr w:type="spellEnd"/>
        <w:r w:rsidRPr="006E1494">
          <w:rPr>
            <w:rFonts w:ascii="Times New Roman" w:eastAsia="Times New Roman" w:hAnsi="Times New Roman" w:cs="Times New Roman"/>
            <w:color w:val="000000"/>
            <w:sz w:val="28"/>
            <w:szCs w:val="28"/>
            <w:lang w:bidi="en-US"/>
          </w:rPr>
          <w:t>.</w:t>
        </w:r>
        <w:proofErr w:type="spellStart"/>
        <w:r w:rsidRPr="006E1494">
          <w:rPr>
            <w:rFonts w:ascii="Times New Roman" w:eastAsia="Times New Roman" w:hAnsi="Times New Roman" w:cs="Times New Roman"/>
            <w:color w:val="000000"/>
            <w:sz w:val="28"/>
            <w:szCs w:val="28"/>
            <w:lang w:val="en-US" w:bidi="en-US"/>
          </w:rPr>
          <w:t>ru</w:t>
        </w:r>
        <w:proofErr w:type="spellEnd"/>
        <w:r w:rsidRPr="006E1494">
          <w:rPr>
            <w:rFonts w:ascii="Times New Roman" w:eastAsia="Times New Roman" w:hAnsi="Times New Roman" w:cs="Times New Roman"/>
            <w:color w:val="000000"/>
            <w:sz w:val="28"/>
            <w:szCs w:val="28"/>
            <w:lang w:bidi="en-US"/>
          </w:rPr>
          <w:t>/</w:t>
        </w:r>
      </w:hyperlink>
      <w:r w:rsidRPr="006E1494">
        <w:rPr>
          <w:rFonts w:ascii="Times New Roman" w:eastAsia="Times New Roman" w:hAnsi="Times New Roman" w:cs="Times New Roman"/>
          <w:color w:val="000000"/>
          <w:sz w:val="28"/>
          <w:szCs w:val="28"/>
          <w:lang w:bidi="en-US"/>
        </w:rPr>
        <w:t>)</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(далее - Единый портал);</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 региональном портале государственных и муниципальных услуг</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(функций), являющегося государственной информационной системой субъекта Российской Федерации (далее - региональный портал);</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 официальном сайте Уполномоченного органа</w:t>
      </w:r>
      <w:r w:rsidR="00C96B03">
        <w:rPr>
          <w:rFonts w:ascii="Times New Roman" w:eastAsia="Times New Roman" w:hAnsi="Times New Roman" w:cs="Times New Roman"/>
          <w:color w:val="000000"/>
          <w:sz w:val="28"/>
          <w:szCs w:val="28"/>
          <w:lang w:eastAsia="ru-RU" w:bidi="ru-RU"/>
        </w:rPr>
        <w:t>:</w:t>
      </w:r>
      <w:r w:rsidRPr="006E1494">
        <w:rPr>
          <w:rFonts w:ascii="Times New Roman" w:eastAsia="Times New Roman" w:hAnsi="Times New Roman" w:cs="Times New Roman"/>
          <w:color w:val="000000"/>
          <w:sz w:val="28"/>
          <w:szCs w:val="28"/>
          <w:lang w:eastAsia="ru-RU" w:bidi="ru-RU"/>
        </w:rPr>
        <w:t xml:space="preserve"> </w:t>
      </w:r>
      <w:r w:rsidR="00AA737C" w:rsidRPr="00AA737C">
        <w:rPr>
          <w:rFonts w:ascii="Times New Roman" w:eastAsia="Times New Roman" w:hAnsi="Times New Roman" w:cs="Times New Roman"/>
          <w:color w:val="000000"/>
          <w:sz w:val="28"/>
          <w:szCs w:val="28"/>
          <w:lang w:eastAsia="ru-RU" w:bidi="ru-RU"/>
        </w:rPr>
        <w:t>http://большесельский-район.рф/</w:t>
      </w:r>
      <w:r w:rsidRPr="006E1494">
        <w:rPr>
          <w:rFonts w:ascii="Times New Roman" w:eastAsia="Times New Roman" w:hAnsi="Times New Roman" w:cs="Times New Roman"/>
          <w:color w:val="000000"/>
          <w:sz w:val="28"/>
          <w:szCs w:val="28"/>
          <w:lang w:eastAsia="ru-RU" w:bidi="ru-RU"/>
        </w:rPr>
        <w:t>;</w:t>
      </w:r>
    </w:p>
    <w:p w:rsidR="006E1494" w:rsidRPr="006E1494" w:rsidRDefault="006E1494" w:rsidP="0001181E">
      <w:pPr>
        <w:widowControl w:val="0"/>
        <w:numPr>
          <w:ilvl w:val="0"/>
          <w:numId w:val="13"/>
        </w:numPr>
        <w:tabs>
          <w:tab w:val="left" w:pos="1131"/>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6E1494" w:rsidRPr="006E1494" w:rsidRDefault="006E1494" w:rsidP="0001181E">
      <w:pPr>
        <w:widowControl w:val="0"/>
        <w:numPr>
          <w:ilvl w:val="0"/>
          <w:numId w:val="12"/>
        </w:numPr>
        <w:tabs>
          <w:tab w:val="left" w:pos="136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документов, необходимых для предоставления муниципальной услуги;</w:t>
      </w:r>
    </w:p>
    <w:p w:rsidR="00AA737C"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порядка и сроков предоставления муниципальной услуги; </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порядка получения сведений о ходе рассмотрения уведомления о</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должностных лиц, и принимаемых ими решений при предоставлении </w:t>
      </w:r>
      <w:r w:rsidR="00AA737C">
        <w:rPr>
          <w:rFonts w:ascii="Times New Roman" w:eastAsia="Times New Roman" w:hAnsi="Times New Roman" w:cs="Times New Roman"/>
          <w:color w:val="000000"/>
          <w:sz w:val="28"/>
          <w:szCs w:val="28"/>
          <w:lang w:eastAsia="ru-RU" w:bidi="ru-RU"/>
        </w:rPr>
        <w:t>муниципальной</w:t>
      </w:r>
      <w:r w:rsidRPr="006E1494">
        <w:rPr>
          <w:rFonts w:ascii="Times New Roman" w:eastAsia="Times New Roman" w:hAnsi="Times New Roman" w:cs="Times New Roman"/>
          <w:color w:val="000000"/>
          <w:sz w:val="28"/>
          <w:szCs w:val="28"/>
          <w:lang w:eastAsia="ru-RU" w:bidi="ru-RU"/>
        </w:rPr>
        <w:t xml:space="preserve">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Получение информации по вопросам предоставления муниципальной услуги осуществляется бесплатно.</w:t>
      </w:r>
    </w:p>
    <w:p w:rsidR="006E1494" w:rsidRPr="006E1494" w:rsidRDefault="006E1494" w:rsidP="0001181E">
      <w:pPr>
        <w:widowControl w:val="0"/>
        <w:numPr>
          <w:ilvl w:val="0"/>
          <w:numId w:val="12"/>
        </w:numPr>
        <w:tabs>
          <w:tab w:val="left" w:pos="134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6E1494">
        <w:rPr>
          <w:rFonts w:ascii="Times New Roman" w:eastAsia="Times New Roman" w:hAnsi="Times New Roman" w:cs="Times New Roman"/>
          <w:color w:val="000000"/>
          <w:sz w:val="28"/>
          <w:szCs w:val="28"/>
          <w:lang w:eastAsia="ru-RU" w:bidi="ru-RU"/>
        </w:rPr>
        <w:lastRenderedPageBreak/>
        <w:t>информацию</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6E1494" w:rsidRPr="006E1494" w:rsidRDefault="006E1494" w:rsidP="0001181E">
      <w:pPr>
        <w:widowControl w:val="0"/>
        <w:spacing w:after="0" w:line="240" w:lineRule="auto"/>
        <w:ind w:right="4180"/>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изложить обращение в письменной форме; назначить другое время для консультаций.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Должностное лицо Уполномоченного органа не вправе осуществлять</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6E1494" w:rsidRPr="00AA737C" w:rsidRDefault="006E1494" w:rsidP="0001181E">
      <w:pPr>
        <w:widowControl w:val="0"/>
        <w:numPr>
          <w:ilvl w:val="0"/>
          <w:numId w:val="12"/>
        </w:numPr>
        <w:tabs>
          <w:tab w:val="left" w:pos="134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w:t>
      </w:r>
      <w:r w:rsidR="00AA737C">
        <w:rPr>
          <w:rFonts w:ascii="Times New Roman" w:eastAsia="Times New Roman" w:hAnsi="Times New Roman" w:cs="Times New Roman"/>
          <w:color w:val="000000"/>
          <w:sz w:val="28"/>
          <w:szCs w:val="28"/>
          <w:lang w:eastAsia="ru-RU" w:bidi="ru-RU"/>
        </w:rPr>
        <w:t xml:space="preserve"> </w:t>
      </w:r>
      <w:r w:rsidRPr="00AA737C">
        <w:rPr>
          <w:rFonts w:ascii="Times New Roman" w:eastAsia="Times New Roman" w:hAnsi="Times New Roman" w:cs="Times New Roman"/>
          <w:color w:val="000000"/>
          <w:sz w:val="28"/>
          <w:szCs w:val="28"/>
          <w:lang w:eastAsia="ru-RU" w:bidi="ru-RU"/>
        </w:rPr>
        <w:t>порядке, установленном Федеральным законом от 2 мая 2006 г. № 59-ФЗ</w:t>
      </w:r>
      <w:r w:rsidR="00AA737C">
        <w:rPr>
          <w:rFonts w:ascii="Times New Roman" w:eastAsia="Times New Roman" w:hAnsi="Times New Roman" w:cs="Times New Roman"/>
          <w:color w:val="000000"/>
          <w:sz w:val="28"/>
          <w:szCs w:val="28"/>
          <w:lang w:eastAsia="ru-RU" w:bidi="ru-RU"/>
        </w:rPr>
        <w:t xml:space="preserve"> </w:t>
      </w:r>
      <w:r w:rsidRPr="00AA737C">
        <w:rPr>
          <w:rFonts w:ascii="Times New Roman" w:eastAsia="Times New Roman" w:hAnsi="Times New Roman" w:cs="Times New Roman"/>
          <w:color w:val="000000"/>
          <w:sz w:val="28"/>
          <w:szCs w:val="28"/>
          <w:lang w:eastAsia="ru-RU" w:bidi="ru-RU"/>
        </w:rPr>
        <w:t>«О порядке рассмотрения обращений граждан Российской Федерации» (далее - Федеральный закон № 59-ФЗ).</w:t>
      </w:r>
    </w:p>
    <w:p w:rsidR="006E1494" w:rsidRPr="006E1494" w:rsidRDefault="006E1494" w:rsidP="0001181E">
      <w:pPr>
        <w:widowControl w:val="0"/>
        <w:numPr>
          <w:ilvl w:val="0"/>
          <w:numId w:val="12"/>
        </w:numPr>
        <w:tabs>
          <w:tab w:val="left" w:pos="134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AA737C">
        <w:rPr>
          <w:rFonts w:ascii="Times New Roman" w:eastAsia="Times New Roman" w:hAnsi="Times New Roman" w:cs="Times New Roman"/>
          <w:color w:val="000000"/>
          <w:sz w:val="28"/>
          <w:szCs w:val="28"/>
          <w:lang w:eastAsia="ru-RU" w:bidi="ru-RU"/>
        </w:rPr>
        <w:t>,</w:t>
      </w:r>
      <w:r w:rsidRPr="006E1494">
        <w:rPr>
          <w:rFonts w:ascii="Times New Roman" w:eastAsia="Times New Roman" w:hAnsi="Times New Roman" w:cs="Times New Roman"/>
          <w:color w:val="000000"/>
          <w:sz w:val="28"/>
          <w:szCs w:val="28"/>
          <w:lang w:eastAsia="ru-RU" w:bidi="ru-RU"/>
        </w:rPr>
        <w:t xml:space="preserve"> или предоставление им персональных данных.</w:t>
      </w:r>
    </w:p>
    <w:p w:rsidR="006E1494" w:rsidRPr="006E1494" w:rsidRDefault="006E1494" w:rsidP="0001181E">
      <w:pPr>
        <w:widowControl w:val="0"/>
        <w:numPr>
          <w:ilvl w:val="0"/>
          <w:numId w:val="12"/>
        </w:numPr>
        <w:tabs>
          <w:tab w:val="left" w:pos="134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6E1494" w:rsidRPr="006E1494" w:rsidRDefault="006E1494" w:rsidP="0001181E">
      <w:pPr>
        <w:widowControl w:val="0"/>
        <w:numPr>
          <w:ilvl w:val="0"/>
          <w:numId w:val="12"/>
        </w:numPr>
        <w:tabs>
          <w:tab w:val="left" w:pos="141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залах ожидания Уполномоченного органа размещаются нормативные правовые акты, регул</w:t>
      </w:r>
      <w:r w:rsidR="00AA737C">
        <w:rPr>
          <w:rFonts w:ascii="Times New Roman" w:eastAsia="Times New Roman" w:hAnsi="Times New Roman" w:cs="Times New Roman"/>
          <w:color w:val="000000"/>
          <w:sz w:val="28"/>
          <w:szCs w:val="28"/>
          <w:lang w:eastAsia="ru-RU" w:bidi="ru-RU"/>
        </w:rPr>
        <w:t xml:space="preserve">ирующие порядок предоставления </w:t>
      </w:r>
      <w:r w:rsidRPr="006E1494">
        <w:rPr>
          <w:rFonts w:ascii="Times New Roman" w:eastAsia="Times New Roman" w:hAnsi="Times New Roman" w:cs="Times New Roman"/>
          <w:color w:val="000000"/>
          <w:sz w:val="28"/>
          <w:szCs w:val="28"/>
          <w:lang w:eastAsia="ru-RU" w:bidi="ru-RU"/>
        </w:rPr>
        <w:t xml:space="preserve">муниципальной услуги, в том числе Административный регламент, которые по </w:t>
      </w:r>
      <w:r w:rsidRPr="006E1494">
        <w:rPr>
          <w:rFonts w:ascii="Times New Roman" w:eastAsia="Times New Roman" w:hAnsi="Times New Roman" w:cs="Times New Roman"/>
          <w:color w:val="000000"/>
          <w:sz w:val="28"/>
          <w:szCs w:val="28"/>
          <w:lang w:eastAsia="ru-RU" w:bidi="ru-RU"/>
        </w:rPr>
        <w:lastRenderedPageBreak/>
        <w:t>требованию заявителя предоставляются ему для ознакомления.</w:t>
      </w:r>
    </w:p>
    <w:p w:rsidR="006E1494" w:rsidRPr="006E1494" w:rsidRDefault="006E1494" w:rsidP="0001181E">
      <w:pPr>
        <w:widowControl w:val="0"/>
        <w:numPr>
          <w:ilvl w:val="0"/>
          <w:numId w:val="12"/>
        </w:numPr>
        <w:tabs>
          <w:tab w:val="left" w:pos="141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1494" w:rsidRPr="006E1494" w:rsidRDefault="006E1494" w:rsidP="0001181E">
      <w:pPr>
        <w:widowControl w:val="0"/>
        <w:numPr>
          <w:ilvl w:val="0"/>
          <w:numId w:val="12"/>
        </w:numPr>
        <w:tabs>
          <w:tab w:val="left" w:pos="1419"/>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E1494" w:rsidRPr="006E1494" w:rsidRDefault="006E1494" w:rsidP="0001181E">
      <w:pPr>
        <w:widowControl w:val="0"/>
        <w:spacing w:after="280" w:line="240" w:lineRule="auto"/>
        <w:ind w:right="1020"/>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 xml:space="preserve">Раздел </w:t>
      </w:r>
      <w:r w:rsidRPr="006E1494">
        <w:rPr>
          <w:rFonts w:ascii="Times New Roman" w:eastAsia="Times New Roman" w:hAnsi="Times New Roman" w:cs="Times New Roman"/>
          <w:b/>
          <w:bCs/>
          <w:color w:val="000000"/>
          <w:sz w:val="28"/>
          <w:szCs w:val="28"/>
          <w:lang w:val="en-US" w:bidi="en-US"/>
        </w:rPr>
        <w:t>II</w:t>
      </w:r>
      <w:r w:rsidRPr="006E1494">
        <w:rPr>
          <w:rFonts w:ascii="Times New Roman" w:eastAsia="Times New Roman" w:hAnsi="Times New Roman" w:cs="Times New Roman"/>
          <w:b/>
          <w:bCs/>
          <w:color w:val="000000"/>
          <w:sz w:val="28"/>
          <w:szCs w:val="28"/>
          <w:lang w:bidi="en-US"/>
        </w:rPr>
        <w:t xml:space="preserve">. </w:t>
      </w:r>
      <w:r w:rsidRPr="006E1494">
        <w:rPr>
          <w:rFonts w:ascii="Times New Roman" w:eastAsia="Times New Roman" w:hAnsi="Times New Roman" w:cs="Times New Roman"/>
          <w:b/>
          <w:bCs/>
          <w:color w:val="000000"/>
          <w:sz w:val="28"/>
          <w:szCs w:val="28"/>
          <w:lang w:eastAsia="ru-RU" w:bidi="ru-RU"/>
        </w:rPr>
        <w:t>Стандарт предоставления муниципальной услуги</w:t>
      </w:r>
    </w:p>
    <w:p w:rsidR="006E1494" w:rsidRPr="006E1494" w:rsidRDefault="00AA737C" w:rsidP="0001181E">
      <w:pPr>
        <w:widowControl w:val="0"/>
        <w:spacing w:after="28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Наименование </w:t>
      </w:r>
      <w:r w:rsidR="006E1494" w:rsidRPr="006E1494">
        <w:rPr>
          <w:rFonts w:ascii="Times New Roman" w:eastAsia="Times New Roman" w:hAnsi="Times New Roman" w:cs="Times New Roman"/>
          <w:b/>
          <w:bCs/>
          <w:color w:val="000000"/>
          <w:sz w:val="28"/>
          <w:szCs w:val="28"/>
          <w:lang w:eastAsia="ru-RU" w:bidi="ru-RU"/>
        </w:rPr>
        <w:t>муниципальной услуги</w:t>
      </w:r>
    </w:p>
    <w:p w:rsidR="006E1494" w:rsidRPr="006E1494" w:rsidRDefault="00AA737C" w:rsidP="0001181E">
      <w:pPr>
        <w:widowControl w:val="0"/>
        <w:numPr>
          <w:ilvl w:val="0"/>
          <w:numId w:val="14"/>
        </w:numPr>
        <w:tabs>
          <w:tab w:val="left" w:pos="1273"/>
        </w:tabs>
        <w:spacing w:after="28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Наименование </w:t>
      </w:r>
      <w:r w:rsidR="006E1494" w:rsidRPr="006E1494">
        <w:rPr>
          <w:rFonts w:ascii="Times New Roman" w:eastAsia="Times New Roman" w:hAnsi="Times New Roman" w:cs="Times New Roman"/>
          <w:color w:val="000000"/>
          <w:sz w:val="28"/>
          <w:szCs w:val="28"/>
          <w:lang w:eastAsia="ru-RU" w:bidi="ru-RU"/>
        </w:rPr>
        <w:t xml:space="preserve">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6E1494" w:rsidRPr="006E1494" w:rsidRDefault="006E1494" w:rsidP="0001181E">
      <w:pPr>
        <w:widowControl w:val="0"/>
        <w:spacing w:after="0" w:line="240" w:lineRule="auto"/>
        <w:ind w:right="600"/>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 xml:space="preserve">Наименование органа государственной власти, органа местного самоуправления (организации), предоставляющего </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муниципальную услугу</w:t>
      </w:r>
    </w:p>
    <w:p w:rsidR="006E1494" w:rsidRPr="006E1494" w:rsidRDefault="00AA737C"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Муниципальная</w:t>
      </w:r>
      <w:r w:rsidR="006E1494" w:rsidRPr="006E1494">
        <w:rPr>
          <w:rFonts w:ascii="Times New Roman" w:eastAsia="Times New Roman" w:hAnsi="Times New Roman" w:cs="Times New Roman"/>
          <w:color w:val="000000"/>
          <w:sz w:val="28"/>
          <w:szCs w:val="28"/>
          <w:lang w:eastAsia="ru-RU" w:bidi="ru-RU"/>
        </w:rPr>
        <w:t xml:space="preserve"> услуга предоставляется </w:t>
      </w:r>
      <w:r w:rsidR="00992B76">
        <w:rPr>
          <w:rFonts w:ascii="Times New Roman" w:eastAsia="Times New Roman" w:hAnsi="Times New Roman" w:cs="Times New Roman"/>
          <w:color w:val="000000"/>
          <w:sz w:val="28"/>
          <w:szCs w:val="28"/>
          <w:lang w:eastAsia="ru-RU" w:bidi="ru-RU"/>
        </w:rPr>
        <w:t>Администрацией Большесельского муниципального района</w:t>
      </w:r>
      <w:r w:rsidR="006E1494" w:rsidRPr="006E1494">
        <w:rPr>
          <w:rFonts w:ascii="Times New Roman" w:eastAsia="Times New Roman" w:hAnsi="Times New Roman" w:cs="Times New Roman"/>
          <w:color w:val="000000"/>
          <w:sz w:val="28"/>
          <w:szCs w:val="28"/>
          <w:lang w:eastAsia="ru-RU" w:bidi="ru-RU"/>
        </w:rPr>
        <w:t>.</w:t>
      </w:r>
    </w:p>
    <w:p w:rsidR="006E1494" w:rsidRPr="006E1494" w:rsidRDefault="006E1494" w:rsidP="0001181E">
      <w:pPr>
        <w:widowControl w:val="0"/>
        <w:numPr>
          <w:ilvl w:val="0"/>
          <w:numId w:val="14"/>
        </w:numPr>
        <w:tabs>
          <w:tab w:val="left" w:pos="129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Состав заявителей.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Заявителями при обращении за получением услуги являются застройщики.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Заявитель вправе обратиться за получением услуги через представителя. </w:t>
      </w:r>
      <w:r w:rsidRPr="006E1494">
        <w:rPr>
          <w:rFonts w:ascii="Times New Roman" w:eastAsia="Times New Roman" w:hAnsi="Times New Roman" w:cs="Times New Roman"/>
          <w:color w:val="000000"/>
          <w:sz w:val="28"/>
          <w:szCs w:val="28"/>
          <w:lang w:eastAsia="ru-RU" w:bidi="ru-RU"/>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 муниципальной услуги</w:t>
      </w:r>
    </w:p>
    <w:p w:rsidR="006E1494" w:rsidRPr="006E1494" w:rsidRDefault="006E1494" w:rsidP="0001181E">
      <w:pPr>
        <w:widowControl w:val="0"/>
        <w:numPr>
          <w:ilvl w:val="0"/>
          <w:numId w:val="14"/>
        </w:numPr>
        <w:tabs>
          <w:tab w:val="left" w:pos="1283"/>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E1494" w:rsidRPr="006E1494" w:rsidRDefault="006E1494" w:rsidP="0001181E">
      <w:pPr>
        <w:widowControl w:val="0"/>
        <w:spacing w:after="0" w:line="240" w:lineRule="auto"/>
        <w:ind w:right="500"/>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муниципальной услуги и услуг, которые являются</w:t>
      </w:r>
      <w:r w:rsidRPr="006E1494">
        <w:rPr>
          <w:rFonts w:ascii="Times New Roman" w:eastAsia="Times New Roman" w:hAnsi="Times New Roman" w:cs="Times New Roman"/>
          <w:b/>
          <w:bCs/>
          <w:color w:val="000000"/>
          <w:sz w:val="28"/>
          <w:szCs w:val="28"/>
          <w:lang w:eastAsia="ru-RU" w:bidi="ru-RU"/>
        </w:rPr>
        <w:br/>
        <w:t>необходимыми и обязательными для предоставления муниципальной услуги, подлежащих представлению заявителем, способы их</w:t>
      </w:r>
      <w:r w:rsidRPr="006E1494">
        <w:rPr>
          <w:rFonts w:ascii="Times New Roman" w:eastAsia="Times New Roman" w:hAnsi="Times New Roman" w:cs="Times New Roman"/>
          <w:b/>
          <w:bCs/>
          <w:color w:val="000000"/>
          <w:sz w:val="28"/>
          <w:szCs w:val="28"/>
          <w:lang w:eastAsia="ru-RU" w:bidi="ru-RU"/>
        </w:rPr>
        <w:br/>
        <w:t>получения заявителем, в том числе в электронной форме, порядок их</w:t>
      </w:r>
      <w:r w:rsidRPr="006E1494">
        <w:rPr>
          <w:rFonts w:ascii="Times New Roman" w:eastAsia="Times New Roman" w:hAnsi="Times New Roman" w:cs="Times New Roman"/>
          <w:b/>
          <w:bCs/>
          <w:color w:val="000000"/>
          <w:sz w:val="28"/>
          <w:szCs w:val="28"/>
          <w:lang w:eastAsia="ru-RU" w:bidi="ru-RU"/>
        </w:rPr>
        <w:br/>
        <w:t>представления</w:t>
      </w:r>
    </w:p>
    <w:p w:rsidR="006E1494" w:rsidRPr="006E1494" w:rsidRDefault="006E1494" w:rsidP="0001181E">
      <w:pPr>
        <w:widowControl w:val="0"/>
        <w:numPr>
          <w:ilvl w:val="0"/>
          <w:numId w:val="14"/>
        </w:numPr>
        <w:tabs>
          <w:tab w:val="left" w:pos="128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6E1494" w:rsidRPr="006E1494" w:rsidRDefault="006E1494" w:rsidP="0001181E">
      <w:pPr>
        <w:widowControl w:val="0"/>
        <w:tabs>
          <w:tab w:val="left" w:pos="107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E1494" w:rsidRPr="006E1494" w:rsidRDefault="006E1494" w:rsidP="0001181E">
      <w:pPr>
        <w:widowControl w:val="0"/>
        <w:tabs>
          <w:tab w:val="left" w:pos="793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92B76">
        <w:rPr>
          <w:rFonts w:ascii="Times New Roman" w:eastAsia="Times New Roman" w:hAnsi="Times New Roman" w:cs="Times New Roman"/>
          <w:color w:val="000000"/>
          <w:sz w:val="28"/>
          <w:szCs w:val="28"/>
          <w:lang w:eastAsia="ru-RU" w:bidi="ru-RU"/>
        </w:rPr>
        <w:t>, обеспечивающей</w:t>
      </w:r>
      <w:r w:rsidR="00992B76">
        <w:rPr>
          <w:rFonts w:ascii="Times New Roman" w:eastAsia="Times New Roman" w:hAnsi="Times New Roman" w:cs="Times New Roman"/>
          <w:color w:val="000000"/>
          <w:sz w:val="28"/>
          <w:szCs w:val="28"/>
          <w:lang w:eastAsia="ru-RU" w:bidi="ru-RU"/>
        </w:rPr>
        <w:tab/>
        <w:t xml:space="preserve">информационно- </w:t>
      </w:r>
      <w:r w:rsidRPr="006E1494">
        <w:rPr>
          <w:rFonts w:ascii="Times New Roman" w:eastAsia="Times New Roman" w:hAnsi="Times New Roman" w:cs="Times New Roman"/>
          <w:color w:val="000000"/>
          <w:sz w:val="28"/>
          <w:szCs w:val="28"/>
          <w:lang w:eastAsia="ru-RU" w:bidi="ru-RU"/>
        </w:rPr>
        <w:t>технологическое взаимодействие информационных систем, используемых для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предоставления государственных и муниципальных услуг в электронной форме»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lastRenderedPageBreak/>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w:t>
      </w:r>
      <w:proofErr w:type="spellStart"/>
      <w:r w:rsidRPr="006E1494">
        <w:rPr>
          <w:rFonts w:ascii="Times New Roman" w:eastAsia="Times New Roman" w:hAnsi="Times New Roman" w:cs="Times New Roman"/>
          <w:color w:val="000000"/>
          <w:sz w:val="28"/>
          <w:szCs w:val="28"/>
          <w:lang w:eastAsia="ru-RU" w:bidi="ru-RU"/>
        </w:rPr>
        <w:t>информационно</w:t>
      </w:r>
      <w:r w:rsidRPr="006E1494">
        <w:rPr>
          <w:rFonts w:ascii="Times New Roman" w:eastAsia="Times New Roman" w:hAnsi="Times New Roman" w:cs="Times New Roman"/>
          <w:color w:val="000000"/>
          <w:sz w:val="28"/>
          <w:szCs w:val="28"/>
          <w:lang w:eastAsia="ru-RU" w:bidi="ru-RU"/>
        </w:rPr>
        <w:softHyphen/>
        <w:t>технологическое</w:t>
      </w:r>
      <w:proofErr w:type="spellEnd"/>
      <w:r w:rsidRPr="006E1494">
        <w:rPr>
          <w:rFonts w:ascii="Times New Roman" w:eastAsia="Times New Roman" w:hAnsi="Times New Roman" w:cs="Times New Roman"/>
          <w:color w:val="000000"/>
          <w:sz w:val="28"/>
          <w:szCs w:val="28"/>
          <w:lang w:eastAsia="ru-RU" w:bidi="ru-RU"/>
        </w:rPr>
        <w:t xml:space="preserve">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E1494" w:rsidRPr="006E1494" w:rsidRDefault="006E1494" w:rsidP="0001181E">
      <w:pPr>
        <w:widowControl w:val="0"/>
        <w:tabs>
          <w:tab w:val="left" w:pos="1086"/>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w:t>
      </w:r>
      <w:r w:rsidRPr="006E1494">
        <w:rPr>
          <w:rFonts w:ascii="Times New Roman" w:eastAsia="Times New Roman" w:hAnsi="Times New Roman" w:cs="Times New Roman"/>
          <w:color w:val="000000"/>
          <w:sz w:val="28"/>
          <w:szCs w:val="28"/>
          <w:lang w:eastAsia="ru-RU" w:bidi="ru-RU"/>
        </w:rPr>
        <w:lastRenderedPageBreak/>
        <w:t>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предоставления</w:t>
      </w:r>
      <w:r w:rsidRPr="006E1494">
        <w:rPr>
          <w:rFonts w:ascii="Times New Roman" w:eastAsia="Times New Roman" w:hAnsi="Times New Roman" w:cs="Times New Roman"/>
          <w:b/>
          <w:bCs/>
          <w:color w:val="000000"/>
          <w:sz w:val="28"/>
          <w:szCs w:val="28"/>
          <w:lang w:eastAsia="ru-RU" w:bidi="ru-RU"/>
        </w:rPr>
        <w:br/>
        <w:t>муниципальной услуги в многофункциональных центрах,</w:t>
      </w:r>
      <w:r w:rsidRPr="006E1494">
        <w:rPr>
          <w:rFonts w:ascii="Times New Roman" w:eastAsia="Times New Roman" w:hAnsi="Times New Roman" w:cs="Times New Roman"/>
          <w:b/>
          <w:bCs/>
          <w:color w:val="000000"/>
          <w:sz w:val="28"/>
          <w:szCs w:val="28"/>
          <w:lang w:eastAsia="ru-RU" w:bidi="ru-RU"/>
        </w:rPr>
        <w:br/>
        <w:t>особенности предоставления муниципальной</w:t>
      </w:r>
      <w:r w:rsidR="00992B76">
        <w:rPr>
          <w:rFonts w:ascii="Times New Roman" w:eastAsia="Times New Roman" w:hAnsi="Times New Roman" w:cs="Times New Roman"/>
          <w:b/>
          <w:bCs/>
          <w:color w:val="000000"/>
          <w:sz w:val="28"/>
          <w:szCs w:val="28"/>
          <w:lang w:eastAsia="ru-RU" w:bidi="ru-RU"/>
        </w:rPr>
        <w:t xml:space="preserve"> </w:t>
      </w:r>
      <w:r w:rsidRPr="006E1494">
        <w:rPr>
          <w:rFonts w:ascii="Times New Roman" w:eastAsia="Times New Roman" w:hAnsi="Times New Roman" w:cs="Times New Roman"/>
          <w:b/>
          <w:bCs/>
          <w:color w:val="000000"/>
          <w:sz w:val="28"/>
          <w:szCs w:val="28"/>
          <w:lang w:eastAsia="ru-RU" w:bidi="ru-RU"/>
        </w:rPr>
        <w:t>услуги по</w:t>
      </w:r>
      <w:r w:rsidRPr="006E1494">
        <w:rPr>
          <w:rFonts w:ascii="Times New Roman" w:eastAsia="Times New Roman" w:hAnsi="Times New Roman" w:cs="Times New Roman"/>
          <w:b/>
          <w:bCs/>
          <w:color w:val="000000"/>
          <w:sz w:val="28"/>
          <w:szCs w:val="28"/>
          <w:lang w:eastAsia="ru-RU" w:bidi="ru-RU"/>
        </w:rPr>
        <w:br/>
        <w:t>экстерриториальному принципу и особенности предоставления</w:t>
      </w:r>
      <w:r w:rsidRPr="006E1494">
        <w:rPr>
          <w:rFonts w:ascii="Times New Roman" w:eastAsia="Times New Roman" w:hAnsi="Times New Roman" w:cs="Times New Roman"/>
          <w:b/>
          <w:bCs/>
          <w:color w:val="000000"/>
          <w:sz w:val="28"/>
          <w:szCs w:val="28"/>
          <w:lang w:eastAsia="ru-RU" w:bidi="ru-RU"/>
        </w:rPr>
        <w:br/>
        <w:t>муниципальной</w:t>
      </w:r>
      <w:r w:rsidR="00992B76">
        <w:rPr>
          <w:rFonts w:ascii="Times New Roman" w:eastAsia="Times New Roman" w:hAnsi="Times New Roman" w:cs="Times New Roman"/>
          <w:b/>
          <w:bCs/>
          <w:color w:val="000000"/>
          <w:sz w:val="28"/>
          <w:szCs w:val="28"/>
          <w:lang w:eastAsia="ru-RU" w:bidi="ru-RU"/>
        </w:rPr>
        <w:t xml:space="preserve"> </w:t>
      </w:r>
      <w:r w:rsidRPr="006E1494">
        <w:rPr>
          <w:rFonts w:ascii="Times New Roman" w:eastAsia="Times New Roman" w:hAnsi="Times New Roman" w:cs="Times New Roman"/>
          <w:b/>
          <w:bCs/>
          <w:color w:val="000000"/>
          <w:sz w:val="28"/>
          <w:szCs w:val="28"/>
          <w:lang w:eastAsia="ru-RU" w:bidi="ru-RU"/>
        </w:rPr>
        <w:t xml:space="preserve"> услуги в электронной форме</w:t>
      </w:r>
    </w:p>
    <w:p w:rsidR="006E1494" w:rsidRPr="006E1494" w:rsidRDefault="006E1494" w:rsidP="0001181E">
      <w:pPr>
        <w:widowControl w:val="0"/>
        <w:numPr>
          <w:ilvl w:val="0"/>
          <w:numId w:val="14"/>
        </w:numPr>
        <w:tabs>
          <w:tab w:val="left" w:pos="127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E1494" w:rsidRPr="006E1494" w:rsidRDefault="006E1494" w:rsidP="0001181E">
      <w:pPr>
        <w:widowControl w:val="0"/>
        <w:tabs>
          <w:tab w:val="left" w:pos="106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r>
      <w:r w:rsidRPr="006E1494">
        <w:rPr>
          <w:rFonts w:ascii="Times New Roman" w:eastAsia="Times New Roman" w:hAnsi="Times New Roman" w:cs="Times New Roman"/>
          <w:color w:val="000000"/>
          <w:sz w:val="28"/>
          <w:szCs w:val="28"/>
          <w:lang w:val="en-US" w:bidi="en-US"/>
        </w:rPr>
        <w:t>xml</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E1494">
        <w:rPr>
          <w:rFonts w:ascii="Times New Roman" w:eastAsia="Times New Roman" w:hAnsi="Times New Roman" w:cs="Times New Roman"/>
          <w:color w:val="000000"/>
          <w:sz w:val="28"/>
          <w:szCs w:val="28"/>
          <w:lang w:val="en-US" w:bidi="en-US"/>
        </w:rPr>
        <w:t>xml</w:t>
      </w:r>
      <w:r w:rsidRPr="006E1494">
        <w:rPr>
          <w:rFonts w:ascii="Times New Roman" w:eastAsia="Times New Roman" w:hAnsi="Times New Roman" w:cs="Times New Roman"/>
          <w:color w:val="000000"/>
          <w:sz w:val="28"/>
          <w:szCs w:val="28"/>
          <w:lang w:bidi="en-US"/>
        </w:rPr>
        <w:t>;</w:t>
      </w:r>
    </w:p>
    <w:p w:rsidR="006E1494" w:rsidRPr="006E1494" w:rsidRDefault="006E1494" w:rsidP="0001181E">
      <w:pPr>
        <w:widowControl w:val="0"/>
        <w:tabs>
          <w:tab w:val="left" w:pos="108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r>
      <w:r w:rsidRPr="006E1494">
        <w:rPr>
          <w:rFonts w:ascii="Times New Roman" w:eastAsia="Times New Roman" w:hAnsi="Times New Roman" w:cs="Times New Roman"/>
          <w:color w:val="000000"/>
          <w:sz w:val="28"/>
          <w:szCs w:val="28"/>
          <w:lang w:val="en-US" w:bidi="en-US"/>
        </w:rPr>
        <w:t>doc</w:t>
      </w:r>
      <w:r w:rsidRPr="006E1494">
        <w:rPr>
          <w:rFonts w:ascii="Times New Roman" w:eastAsia="Times New Roman" w:hAnsi="Times New Roman" w:cs="Times New Roman"/>
          <w:color w:val="000000"/>
          <w:sz w:val="28"/>
          <w:szCs w:val="28"/>
          <w:lang w:bidi="en-US"/>
        </w:rPr>
        <w:t xml:space="preserve">, </w:t>
      </w:r>
      <w:proofErr w:type="spellStart"/>
      <w:r w:rsidRPr="006E1494">
        <w:rPr>
          <w:rFonts w:ascii="Times New Roman" w:eastAsia="Times New Roman" w:hAnsi="Times New Roman" w:cs="Times New Roman"/>
          <w:color w:val="000000"/>
          <w:sz w:val="28"/>
          <w:szCs w:val="28"/>
          <w:lang w:val="en-US" w:bidi="en-US"/>
        </w:rPr>
        <w:t>docx</w:t>
      </w:r>
      <w:proofErr w:type="spellEnd"/>
      <w:r w:rsidRPr="006E1494">
        <w:rPr>
          <w:rFonts w:ascii="Times New Roman" w:eastAsia="Times New Roman" w:hAnsi="Times New Roman" w:cs="Times New Roman"/>
          <w:color w:val="000000"/>
          <w:sz w:val="28"/>
          <w:szCs w:val="28"/>
          <w:lang w:bidi="en-US"/>
        </w:rPr>
        <w:t xml:space="preserve">, </w:t>
      </w:r>
      <w:proofErr w:type="spellStart"/>
      <w:r w:rsidRPr="006E1494">
        <w:rPr>
          <w:rFonts w:ascii="Times New Roman" w:eastAsia="Times New Roman" w:hAnsi="Times New Roman" w:cs="Times New Roman"/>
          <w:color w:val="000000"/>
          <w:sz w:val="28"/>
          <w:szCs w:val="28"/>
          <w:lang w:val="en-US" w:bidi="en-US"/>
        </w:rPr>
        <w:t>odt</w:t>
      </w:r>
      <w:proofErr w:type="spellEnd"/>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w:t>
      </w:r>
    </w:p>
    <w:p w:rsidR="006E1494" w:rsidRPr="006E1494" w:rsidRDefault="006E1494" w:rsidP="0001181E">
      <w:pPr>
        <w:widowControl w:val="0"/>
        <w:tabs>
          <w:tab w:val="left" w:pos="1071"/>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w:t>
      </w:r>
      <w:r w:rsidRPr="006E1494">
        <w:rPr>
          <w:rFonts w:ascii="Times New Roman" w:eastAsia="Times New Roman" w:hAnsi="Times New Roman" w:cs="Times New Roman"/>
          <w:color w:val="000000"/>
          <w:sz w:val="28"/>
          <w:szCs w:val="28"/>
          <w:lang w:eastAsia="ru-RU" w:bidi="ru-RU"/>
        </w:rPr>
        <w:tab/>
      </w:r>
      <w:r w:rsidRPr="006E1494">
        <w:rPr>
          <w:rFonts w:ascii="Times New Roman" w:eastAsia="Times New Roman" w:hAnsi="Times New Roman" w:cs="Times New Roman"/>
          <w:color w:val="000000"/>
          <w:sz w:val="28"/>
          <w:szCs w:val="28"/>
          <w:lang w:val="en-US" w:bidi="en-US"/>
        </w:rPr>
        <w:t>pdf</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val="en-US" w:bidi="en-US"/>
        </w:rPr>
        <w:t>jpg</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val="en-US" w:bidi="en-US"/>
        </w:rPr>
        <w:t>jpeg</w:t>
      </w:r>
      <w:r w:rsidRPr="006E1494">
        <w:rPr>
          <w:rFonts w:ascii="Times New Roman" w:eastAsia="Times New Roman" w:hAnsi="Times New Roman" w:cs="Times New Roman"/>
          <w:color w:val="000000"/>
          <w:sz w:val="28"/>
          <w:szCs w:val="28"/>
          <w:lang w:bidi="en-US"/>
        </w:rPr>
        <w:t xml:space="preserve">, </w:t>
      </w:r>
      <w:proofErr w:type="spellStart"/>
      <w:r w:rsidRPr="006E1494">
        <w:rPr>
          <w:rFonts w:ascii="Times New Roman" w:eastAsia="Times New Roman" w:hAnsi="Times New Roman" w:cs="Times New Roman"/>
          <w:color w:val="000000"/>
          <w:sz w:val="28"/>
          <w:szCs w:val="28"/>
          <w:lang w:val="en-US" w:bidi="en-US"/>
        </w:rPr>
        <w:t>png</w:t>
      </w:r>
      <w:proofErr w:type="spellEnd"/>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val="en-US" w:bidi="en-US"/>
        </w:rPr>
        <w:t>bmp</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val="en-US" w:bidi="en-US"/>
        </w:rPr>
        <w:t>tiff</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а также</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документов с графическим содержанием;</w:t>
      </w:r>
    </w:p>
    <w:p w:rsidR="006E1494" w:rsidRPr="006E1494" w:rsidRDefault="006E1494" w:rsidP="0001181E">
      <w:pPr>
        <w:widowControl w:val="0"/>
        <w:tabs>
          <w:tab w:val="left" w:pos="105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w:t>
      </w:r>
      <w:r w:rsidRPr="006E1494">
        <w:rPr>
          <w:rFonts w:ascii="Times New Roman" w:eastAsia="Times New Roman" w:hAnsi="Times New Roman" w:cs="Times New Roman"/>
          <w:color w:val="000000"/>
          <w:sz w:val="28"/>
          <w:szCs w:val="28"/>
          <w:lang w:eastAsia="ru-RU" w:bidi="ru-RU"/>
        </w:rPr>
        <w:tab/>
      </w:r>
      <w:r w:rsidRPr="006E1494">
        <w:rPr>
          <w:rFonts w:ascii="Times New Roman" w:eastAsia="Times New Roman" w:hAnsi="Times New Roman" w:cs="Times New Roman"/>
          <w:color w:val="000000"/>
          <w:sz w:val="28"/>
          <w:szCs w:val="28"/>
          <w:lang w:val="en-US" w:bidi="en-US"/>
        </w:rPr>
        <w:t>zip</w:t>
      </w:r>
      <w:r w:rsidRPr="006E1494">
        <w:rPr>
          <w:rFonts w:ascii="Times New Roman" w:eastAsia="Times New Roman" w:hAnsi="Times New Roman" w:cs="Times New Roman"/>
          <w:color w:val="000000"/>
          <w:sz w:val="28"/>
          <w:szCs w:val="28"/>
          <w:lang w:bidi="en-US"/>
        </w:rPr>
        <w:t xml:space="preserve">, </w:t>
      </w:r>
      <w:proofErr w:type="spellStart"/>
      <w:r w:rsidRPr="006E1494">
        <w:rPr>
          <w:rFonts w:ascii="Times New Roman" w:eastAsia="Times New Roman" w:hAnsi="Times New Roman" w:cs="Times New Roman"/>
          <w:color w:val="000000"/>
          <w:sz w:val="28"/>
          <w:szCs w:val="28"/>
          <w:lang w:val="en-US" w:bidi="en-US"/>
        </w:rPr>
        <w:t>rar</w:t>
      </w:r>
      <w:proofErr w:type="spellEnd"/>
      <w:r w:rsidRPr="006E1494">
        <w:rPr>
          <w:rFonts w:ascii="Times New Roman" w:eastAsia="Times New Roman" w:hAnsi="Times New Roman" w:cs="Times New Roman"/>
          <w:color w:val="000000"/>
          <w:sz w:val="28"/>
          <w:szCs w:val="28"/>
          <w:lang w:bidi="en-US"/>
        </w:rPr>
        <w:t xml:space="preserve"> - </w:t>
      </w:r>
      <w:r w:rsidRPr="006E1494">
        <w:rPr>
          <w:rFonts w:ascii="Times New Roman" w:eastAsia="Times New Roman" w:hAnsi="Times New Roman" w:cs="Times New Roman"/>
          <w:color w:val="000000"/>
          <w:sz w:val="28"/>
          <w:szCs w:val="28"/>
          <w:lang w:eastAsia="ru-RU" w:bidi="ru-RU"/>
        </w:rPr>
        <w:t>для сжатых документов в один файл;</w:t>
      </w:r>
    </w:p>
    <w:p w:rsidR="006E1494" w:rsidRPr="006E1494" w:rsidRDefault="006E1494" w:rsidP="0001181E">
      <w:pPr>
        <w:widowControl w:val="0"/>
        <w:tabs>
          <w:tab w:val="left" w:pos="119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w:t>
      </w:r>
      <w:r w:rsidRPr="006E1494">
        <w:rPr>
          <w:rFonts w:ascii="Times New Roman" w:eastAsia="Times New Roman" w:hAnsi="Times New Roman" w:cs="Times New Roman"/>
          <w:color w:val="000000"/>
          <w:sz w:val="28"/>
          <w:szCs w:val="28"/>
          <w:lang w:eastAsia="ru-RU" w:bidi="ru-RU"/>
        </w:rPr>
        <w:tab/>
      </w:r>
      <w:r w:rsidRPr="006E1494">
        <w:rPr>
          <w:rFonts w:ascii="Times New Roman" w:eastAsia="Times New Roman" w:hAnsi="Times New Roman" w:cs="Times New Roman"/>
          <w:color w:val="000000"/>
          <w:sz w:val="28"/>
          <w:szCs w:val="28"/>
          <w:lang w:val="en-US" w:bidi="en-US"/>
        </w:rPr>
        <w:t>sig</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 для открепленной усиленной квалифицированной электронной подписи.</w:t>
      </w:r>
    </w:p>
    <w:p w:rsidR="006E1494" w:rsidRPr="006E1494" w:rsidRDefault="006E1494" w:rsidP="0001181E">
      <w:pPr>
        <w:widowControl w:val="0"/>
        <w:numPr>
          <w:ilvl w:val="0"/>
          <w:numId w:val="14"/>
        </w:numPr>
        <w:tabs>
          <w:tab w:val="left" w:pos="126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E1494">
        <w:rPr>
          <w:rFonts w:ascii="Times New Roman" w:eastAsia="Times New Roman" w:hAnsi="Times New Roman" w:cs="Times New Roman"/>
          <w:color w:val="000000"/>
          <w:sz w:val="28"/>
          <w:szCs w:val="28"/>
          <w:lang w:val="en-US" w:bidi="en-US"/>
        </w:rPr>
        <w:t>dpi</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Количество файлов должно соответствовать количеству документов, каждый из </w:t>
      </w:r>
      <w:r w:rsidRPr="006E1494">
        <w:rPr>
          <w:rFonts w:ascii="Times New Roman" w:eastAsia="Times New Roman" w:hAnsi="Times New Roman" w:cs="Times New Roman"/>
          <w:color w:val="000000"/>
          <w:sz w:val="28"/>
          <w:szCs w:val="28"/>
          <w:lang w:eastAsia="ru-RU" w:bidi="ru-RU"/>
        </w:rPr>
        <w:lastRenderedPageBreak/>
        <w:t>которых содержит текстовую и (или) графическую информацию.</w:t>
      </w:r>
    </w:p>
    <w:p w:rsidR="006E1494" w:rsidRPr="006E1494" w:rsidRDefault="006E1494" w:rsidP="0001181E">
      <w:pPr>
        <w:widowControl w:val="0"/>
        <w:numPr>
          <w:ilvl w:val="0"/>
          <w:numId w:val="14"/>
        </w:numPr>
        <w:tabs>
          <w:tab w:val="left" w:pos="127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E1494" w:rsidRPr="006E1494" w:rsidRDefault="006E1494" w:rsidP="0001181E">
      <w:pPr>
        <w:widowControl w:val="0"/>
        <w:numPr>
          <w:ilvl w:val="0"/>
          <w:numId w:val="14"/>
        </w:numPr>
        <w:tabs>
          <w:tab w:val="left" w:pos="127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6E1494" w:rsidRPr="006E1494" w:rsidRDefault="006E1494" w:rsidP="0001181E">
      <w:pPr>
        <w:widowControl w:val="0"/>
        <w:tabs>
          <w:tab w:val="left" w:pos="106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sidRPr="006E1494">
        <w:rPr>
          <w:rFonts w:ascii="Times New Roman" w:eastAsia="Times New Roman" w:hAnsi="Times New Roman" w:cs="Times New Roman"/>
          <w:color w:val="000000"/>
          <w:sz w:val="28"/>
          <w:szCs w:val="28"/>
          <w:lang w:val="en-US" w:bidi="en-US"/>
        </w:rPr>
        <w:t>c</w:t>
      </w:r>
      <w:r w:rsidRPr="006E1494">
        <w:rPr>
          <w:rFonts w:ascii="Times New Roman" w:eastAsia="Times New Roman" w:hAnsi="Times New Roman" w:cs="Times New Roman"/>
          <w:color w:val="000000"/>
          <w:sz w:val="28"/>
          <w:szCs w:val="28"/>
          <w:lang w:bidi="en-US"/>
        </w:rPr>
        <w:t xml:space="preserve"> </w:t>
      </w:r>
      <w:r w:rsidR="00992B76">
        <w:rPr>
          <w:rFonts w:ascii="Times New Roman" w:eastAsia="Times New Roman" w:hAnsi="Times New Roman" w:cs="Times New Roman"/>
          <w:color w:val="000000"/>
          <w:sz w:val="28"/>
          <w:szCs w:val="28"/>
          <w:lang w:eastAsia="ru-RU" w:bidi="ru-RU"/>
        </w:rPr>
        <w:t xml:space="preserve">представлением схематичного </w:t>
      </w:r>
      <w:r w:rsidRPr="006E1494">
        <w:rPr>
          <w:rFonts w:ascii="Times New Roman" w:eastAsia="Times New Roman" w:hAnsi="Times New Roman" w:cs="Times New Roman"/>
          <w:color w:val="000000"/>
          <w:sz w:val="28"/>
          <w:szCs w:val="28"/>
          <w:lang w:eastAsia="ru-RU" w:bidi="ru-RU"/>
        </w:rPr>
        <w:t>изображения</w:t>
      </w:r>
      <w:r w:rsidR="00992B76">
        <w:rPr>
          <w:rFonts w:ascii="Times New Roman" w:eastAsia="Times New Roman" w:hAnsi="Times New Roman" w:cs="Times New Roman"/>
          <w:color w:val="000000"/>
          <w:sz w:val="28"/>
          <w:szCs w:val="28"/>
          <w:lang w:eastAsia="ru-RU" w:bidi="ru-RU"/>
        </w:rPr>
        <w:t xml:space="preserve">, </w:t>
      </w:r>
      <w:r w:rsidRPr="006E1494">
        <w:rPr>
          <w:rFonts w:ascii="Times New Roman" w:eastAsia="Times New Roman" w:hAnsi="Times New Roman" w:cs="Times New Roman"/>
          <w:color w:val="000000"/>
          <w:sz w:val="28"/>
          <w:szCs w:val="28"/>
          <w:lang w:eastAsia="ru-RU" w:bidi="ru-RU"/>
        </w:rPr>
        <w:t>планируемого к строительству или реконструкции объекта капитального строительства на земельном участке;</w:t>
      </w:r>
    </w:p>
    <w:p w:rsidR="006E1494" w:rsidRPr="006E1494" w:rsidRDefault="006E1494" w:rsidP="0001181E">
      <w:pPr>
        <w:widowControl w:val="0"/>
        <w:tabs>
          <w:tab w:val="left" w:pos="108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E1494" w:rsidRPr="006E1494" w:rsidRDefault="006E1494" w:rsidP="0001181E">
      <w:pPr>
        <w:widowControl w:val="0"/>
        <w:tabs>
          <w:tab w:val="left" w:pos="1071"/>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w:t>
      </w:r>
      <w:r w:rsidRPr="006E1494">
        <w:rPr>
          <w:rFonts w:ascii="Times New Roman" w:eastAsia="Times New Roman" w:hAnsi="Times New Roman" w:cs="Times New Roman"/>
          <w:color w:val="000000"/>
          <w:sz w:val="28"/>
          <w:szCs w:val="28"/>
          <w:lang w:eastAsia="ru-RU" w:bidi="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E1494" w:rsidRPr="006E1494" w:rsidRDefault="006E1494" w:rsidP="0001181E">
      <w:pPr>
        <w:widowControl w:val="0"/>
        <w:tabs>
          <w:tab w:val="left" w:pos="105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w:t>
      </w:r>
      <w:r w:rsidRPr="006E1494">
        <w:rPr>
          <w:rFonts w:ascii="Times New Roman" w:eastAsia="Times New Roman" w:hAnsi="Times New Roman" w:cs="Times New Roman"/>
          <w:color w:val="000000"/>
          <w:sz w:val="28"/>
          <w:szCs w:val="28"/>
          <w:lang w:eastAsia="ru-RU" w:bidi="ru-RU"/>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E1494" w:rsidRPr="006E1494" w:rsidRDefault="006E1494" w:rsidP="0001181E">
      <w:pPr>
        <w:widowControl w:val="0"/>
        <w:tabs>
          <w:tab w:val="left" w:pos="108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w:t>
      </w:r>
      <w:r w:rsidRPr="006E1494">
        <w:rPr>
          <w:rFonts w:ascii="Times New Roman" w:eastAsia="Times New Roman" w:hAnsi="Times New Roman" w:cs="Times New Roman"/>
          <w:color w:val="000000"/>
          <w:sz w:val="28"/>
          <w:szCs w:val="28"/>
          <w:lang w:eastAsia="ru-RU" w:bidi="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E1494" w:rsidRPr="006E1494" w:rsidRDefault="006E1494" w:rsidP="0001181E">
      <w:pPr>
        <w:widowControl w:val="0"/>
        <w:tabs>
          <w:tab w:val="left" w:pos="106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е)</w:t>
      </w:r>
      <w:r w:rsidRPr="006E1494">
        <w:rPr>
          <w:rFonts w:ascii="Times New Roman" w:eastAsia="Times New Roman" w:hAnsi="Times New Roman" w:cs="Times New Roman"/>
          <w:color w:val="000000"/>
          <w:sz w:val="28"/>
          <w:szCs w:val="28"/>
          <w:lang w:eastAsia="ru-RU" w:bidi="ru-RU"/>
        </w:rP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w:t>
      </w:r>
      <w:r w:rsidRPr="006E1494">
        <w:rPr>
          <w:rFonts w:ascii="Times New Roman" w:eastAsia="Times New Roman" w:hAnsi="Times New Roman" w:cs="Times New Roman"/>
          <w:color w:val="000000"/>
          <w:sz w:val="28"/>
          <w:szCs w:val="28"/>
          <w:lang w:eastAsia="ru-RU" w:bidi="ru-RU"/>
        </w:rPr>
        <w:lastRenderedPageBreak/>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6E1494">
        <w:rPr>
          <w:rFonts w:ascii="Times New Roman" w:eastAsia="Times New Roman" w:hAnsi="Times New Roman" w:cs="Times New Roman"/>
          <w:color w:val="000000"/>
          <w:sz w:val="28"/>
          <w:szCs w:val="28"/>
          <w:vertAlign w:val="superscript"/>
          <w:lang w:eastAsia="ru-RU" w:bidi="ru-RU"/>
        </w:rPr>
        <w:t>1</w:t>
      </w:r>
      <w:r w:rsidRPr="006E1494">
        <w:rPr>
          <w:rFonts w:ascii="Times New Roman" w:eastAsia="Times New Roman" w:hAnsi="Times New Roman" w:cs="Times New Roman"/>
          <w:color w:val="000000"/>
          <w:sz w:val="28"/>
          <w:szCs w:val="28"/>
          <w:lang w:eastAsia="ru-RU" w:bidi="ru-RU"/>
        </w:rPr>
        <w:t xml:space="preserve"> Градостроительного кодекса Российской Федерации.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E1494" w:rsidRPr="006E1494" w:rsidRDefault="006E1494" w:rsidP="0001181E">
      <w:pPr>
        <w:widowControl w:val="0"/>
        <w:spacing w:after="0" w:line="240" w:lineRule="auto"/>
        <w:ind w:right="440"/>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муниципальной услуги, которые находятся в распоряжении</w:t>
      </w:r>
      <w:r w:rsidRPr="006E1494">
        <w:rPr>
          <w:rFonts w:ascii="Times New Roman" w:eastAsia="Times New Roman" w:hAnsi="Times New Roman" w:cs="Times New Roman"/>
          <w:b/>
          <w:bCs/>
          <w:color w:val="000000"/>
          <w:sz w:val="28"/>
          <w:szCs w:val="28"/>
          <w:lang w:eastAsia="ru-RU" w:bidi="ru-RU"/>
        </w:rPr>
        <w:br/>
        <w:t>государственных органов, органов местного самоуправления и иных органов,</w:t>
      </w:r>
      <w:r w:rsidRPr="006E1494">
        <w:rPr>
          <w:rFonts w:ascii="Times New Roman" w:eastAsia="Times New Roman" w:hAnsi="Times New Roman" w:cs="Times New Roman"/>
          <w:b/>
          <w:bCs/>
          <w:color w:val="000000"/>
          <w:sz w:val="28"/>
          <w:szCs w:val="28"/>
          <w:lang w:eastAsia="ru-RU" w:bidi="ru-RU"/>
        </w:rPr>
        <w:br/>
        <w:t>участвующих в предоставлении муниципальных услуг</w:t>
      </w:r>
    </w:p>
    <w:p w:rsidR="006E1494" w:rsidRPr="006E1494" w:rsidRDefault="006E1494" w:rsidP="0001181E">
      <w:pPr>
        <w:widowControl w:val="0"/>
        <w:numPr>
          <w:ilvl w:val="0"/>
          <w:numId w:val="14"/>
        </w:numPr>
        <w:tabs>
          <w:tab w:val="left" w:pos="1273"/>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E1494" w:rsidRPr="006E1494" w:rsidRDefault="006E1494" w:rsidP="0001181E">
      <w:pPr>
        <w:widowControl w:val="0"/>
        <w:tabs>
          <w:tab w:val="left" w:pos="107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E1494" w:rsidRPr="006E1494" w:rsidRDefault="006E1494" w:rsidP="0001181E">
      <w:pPr>
        <w:widowControl w:val="0"/>
        <w:tabs>
          <w:tab w:val="left" w:pos="109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E1494" w:rsidRPr="006E1494" w:rsidRDefault="006E1494" w:rsidP="0001181E">
      <w:pPr>
        <w:widowControl w:val="0"/>
        <w:tabs>
          <w:tab w:val="left" w:pos="1296"/>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w:t>
      </w:r>
      <w:r w:rsidRPr="006E1494">
        <w:rPr>
          <w:rFonts w:ascii="Times New Roman" w:eastAsia="Times New Roman" w:hAnsi="Times New Roman" w:cs="Times New Roman"/>
          <w:color w:val="000000"/>
          <w:sz w:val="28"/>
          <w:szCs w:val="28"/>
          <w:lang w:eastAsia="ru-RU" w:bidi="ru-RU"/>
        </w:rPr>
        <w:tab/>
        <w:t xml:space="preserve">уведомление органа исполнительной власти субъекта Российской </w:t>
      </w:r>
      <w:r w:rsidRPr="006E1494">
        <w:rPr>
          <w:rFonts w:ascii="Times New Roman" w:eastAsia="Times New Roman" w:hAnsi="Times New Roman" w:cs="Times New Roman"/>
          <w:color w:val="000000"/>
          <w:sz w:val="28"/>
          <w:szCs w:val="28"/>
          <w:lang w:eastAsia="ru-RU" w:bidi="ru-RU"/>
        </w:rPr>
        <w:lastRenderedPageBreak/>
        <w:t>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rsidR="006E1494" w:rsidRPr="006E1494" w:rsidRDefault="006E1494" w:rsidP="0001181E">
      <w:pPr>
        <w:widowControl w:val="0"/>
        <w:numPr>
          <w:ilvl w:val="0"/>
          <w:numId w:val="14"/>
        </w:numPr>
        <w:tabs>
          <w:tab w:val="left" w:pos="141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предоставлении муниципальной услуги, срок</w:t>
      </w:r>
      <w:r w:rsidRPr="006E1494">
        <w:rPr>
          <w:rFonts w:ascii="Times New Roman" w:eastAsia="Times New Roman" w:hAnsi="Times New Roman" w:cs="Times New Roman"/>
          <w:b/>
          <w:bCs/>
          <w:color w:val="000000"/>
          <w:sz w:val="28"/>
          <w:szCs w:val="28"/>
          <w:lang w:eastAsia="ru-RU" w:bidi="ru-RU"/>
        </w:rPr>
        <w:br/>
        <w:t>приостановления предоставления муниципальной услуги,</w:t>
      </w:r>
      <w:r w:rsidRPr="006E1494">
        <w:rPr>
          <w:rFonts w:ascii="Times New Roman" w:eastAsia="Times New Roman" w:hAnsi="Times New Roman" w:cs="Times New Roman"/>
          <w:b/>
          <w:bCs/>
          <w:color w:val="000000"/>
          <w:sz w:val="28"/>
          <w:szCs w:val="28"/>
          <w:lang w:eastAsia="ru-RU" w:bidi="ru-RU"/>
        </w:rPr>
        <w:br/>
        <w:t>срок выдачи (направления) документов, являющихся результатом</w:t>
      </w:r>
      <w:r w:rsidRPr="006E1494">
        <w:rPr>
          <w:rFonts w:ascii="Times New Roman" w:eastAsia="Times New Roman" w:hAnsi="Times New Roman" w:cs="Times New Roman"/>
          <w:b/>
          <w:bCs/>
          <w:color w:val="000000"/>
          <w:sz w:val="28"/>
          <w:szCs w:val="28"/>
          <w:lang w:eastAsia="ru-RU" w:bidi="ru-RU"/>
        </w:rPr>
        <w:br/>
        <w:t>предоставления муниципальной услуги</w:t>
      </w:r>
    </w:p>
    <w:p w:rsidR="006E1494" w:rsidRPr="006E1494" w:rsidRDefault="006E1494" w:rsidP="0001181E">
      <w:pPr>
        <w:widowControl w:val="0"/>
        <w:numPr>
          <w:ilvl w:val="0"/>
          <w:numId w:val="14"/>
        </w:numPr>
        <w:tabs>
          <w:tab w:val="left" w:pos="142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Срок предоставления услуги составляет:</w:t>
      </w:r>
    </w:p>
    <w:p w:rsidR="006E1494" w:rsidRPr="00C61057" w:rsidRDefault="00C61057" w:rsidP="00C61057">
      <w:pPr>
        <w:pStyle w:val="af2"/>
        <w:widowControl w:val="0"/>
        <w:tabs>
          <w:tab w:val="left" w:pos="0"/>
        </w:tabs>
        <w:autoSpaceDE w:val="0"/>
        <w:autoSpaceDN w:val="0"/>
        <w:adjustRightInd w:val="0"/>
        <w:ind w:left="0" w:firstLine="567"/>
        <w:jc w:val="both"/>
        <w:rPr>
          <w:sz w:val="28"/>
          <w:szCs w:val="28"/>
        </w:rPr>
      </w:pPr>
      <w:r w:rsidRPr="00C61057">
        <w:rPr>
          <w:b/>
          <w:sz w:val="28"/>
          <w:szCs w:val="28"/>
        </w:rPr>
        <w:t>5 рабочих дней</w:t>
      </w:r>
      <w:r w:rsidR="006E1494" w:rsidRPr="006E1494">
        <w:rPr>
          <w:color w:val="000000"/>
          <w:sz w:val="28"/>
          <w:szCs w:val="28"/>
          <w:lang w:bidi="ru-RU"/>
        </w:rPr>
        <w:t xml:space="preserve"> со дня поступления уведомления о планируемом</w:t>
      </w:r>
    </w:p>
    <w:p w:rsidR="00992B76" w:rsidRDefault="006E1494" w:rsidP="0001181E">
      <w:pPr>
        <w:widowControl w:val="0"/>
        <w:spacing w:after="28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строительстве, уведомления об изменении параме</w:t>
      </w:r>
      <w:r w:rsidR="00992B76">
        <w:rPr>
          <w:rFonts w:ascii="Times New Roman" w:eastAsia="Times New Roman" w:hAnsi="Times New Roman" w:cs="Times New Roman"/>
          <w:color w:val="000000"/>
          <w:sz w:val="28"/>
          <w:szCs w:val="28"/>
          <w:lang w:eastAsia="ru-RU" w:bidi="ru-RU"/>
        </w:rPr>
        <w:t xml:space="preserve">тров в Уполномоченный орган, за </w:t>
      </w:r>
      <w:r w:rsidRPr="006E1494">
        <w:rPr>
          <w:rFonts w:ascii="Times New Roman" w:eastAsia="Times New Roman" w:hAnsi="Times New Roman" w:cs="Times New Roman"/>
          <w:color w:val="000000"/>
          <w:sz w:val="28"/>
          <w:szCs w:val="28"/>
          <w:lang w:eastAsia="ru-RU" w:bidi="ru-RU"/>
        </w:rPr>
        <w:t>исключением случая, предусмотренного частью 8 статьи 51</w:t>
      </w:r>
      <w:r w:rsidRPr="006E1494">
        <w:rPr>
          <w:rFonts w:ascii="Times New Roman" w:eastAsia="Times New Roman" w:hAnsi="Times New Roman" w:cs="Times New Roman"/>
          <w:color w:val="000000"/>
          <w:sz w:val="28"/>
          <w:szCs w:val="28"/>
          <w:vertAlign w:val="superscript"/>
          <w:lang w:eastAsia="ru-RU" w:bidi="ru-RU"/>
        </w:rPr>
        <w:t>1</w:t>
      </w:r>
      <w:r w:rsidRPr="006E1494">
        <w:rPr>
          <w:rFonts w:ascii="Times New Roman" w:eastAsia="Times New Roman" w:hAnsi="Times New Roman" w:cs="Times New Roman"/>
          <w:color w:val="000000"/>
          <w:sz w:val="28"/>
          <w:szCs w:val="28"/>
          <w:lang w:eastAsia="ru-RU" w:bidi="ru-RU"/>
        </w:rPr>
        <w:t xml:space="preserve"> Градостроительног</w:t>
      </w:r>
      <w:r w:rsidR="00992B76">
        <w:rPr>
          <w:rFonts w:ascii="Times New Roman" w:eastAsia="Times New Roman" w:hAnsi="Times New Roman" w:cs="Times New Roman"/>
          <w:color w:val="000000"/>
          <w:sz w:val="28"/>
          <w:szCs w:val="28"/>
          <w:lang w:eastAsia="ru-RU" w:bidi="ru-RU"/>
        </w:rPr>
        <w:t>о кодекса Российской Федерации;</w:t>
      </w:r>
    </w:p>
    <w:p w:rsidR="00C61057" w:rsidRPr="00C61057" w:rsidRDefault="00C61057" w:rsidP="0001181E">
      <w:pPr>
        <w:widowControl w:val="0"/>
        <w:spacing w:after="280" w:line="240" w:lineRule="auto"/>
        <w:rPr>
          <w:rFonts w:ascii="Times New Roman" w:eastAsia="Times New Roman" w:hAnsi="Times New Roman" w:cs="Times New Roman"/>
          <w:b/>
          <w:color w:val="000000"/>
          <w:sz w:val="28"/>
          <w:szCs w:val="28"/>
          <w:lang w:eastAsia="ru-RU" w:bidi="ru-RU"/>
        </w:rPr>
      </w:pPr>
      <w:bookmarkStart w:id="3" w:name="_GoBack"/>
      <w:r w:rsidRPr="00C61057">
        <w:rPr>
          <w:rFonts w:ascii="Times New Roman" w:eastAsia="Times New Roman" w:hAnsi="Times New Roman" w:cs="Times New Roman"/>
          <w:b/>
          <w:color w:val="000000"/>
          <w:sz w:val="28"/>
          <w:szCs w:val="28"/>
          <w:lang w:eastAsia="ru-RU" w:bidi="ru-RU"/>
        </w:rPr>
        <w:t>(в ред. Постановления Администрации Большесельского муниципального района от _________________2022 №_____)</w:t>
      </w:r>
    </w:p>
    <w:bookmarkEnd w:id="3"/>
    <w:p w:rsidR="006E1494" w:rsidRPr="006E1494" w:rsidRDefault="00992B76"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1494" w:rsidRPr="00992B76">
        <w:rPr>
          <w:rFonts w:ascii="Times New Roman" w:eastAsia="Times New Roman" w:hAnsi="Times New Roman" w:cs="Times New Roman"/>
          <w:b/>
          <w:color w:val="000000"/>
          <w:sz w:val="28"/>
          <w:szCs w:val="28"/>
          <w:lang w:eastAsia="ru-RU" w:bidi="ru-RU"/>
        </w:rPr>
        <w:t>не более двадцати рабочих дней</w:t>
      </w:r>
      <w:r w:rsidR="006E1494" w:rsidRPr="006E1494">
        <w:rPr>
          <w:rFonts w:ascii="Times New Roman" w:eastAsia="Times New Roman" w:hAnsi="Times New Roman" w:cs="Times New Roman"/>
          <w:color w:val="000000"/>
          <w:sz w:val="28"/>
          <w:szCs w:val="28"/>
          <w:lang w:eastAsia="ru-RU" w:bidi="ru-RU"/>
        </w:rPr>
        <w:t xml:space="preserve"> со дня поступления уведомления о планируемом строительстве, уведомления об изменении параметров в </w:t>
      </w:r>
      <w:r w:rsidR="006E1494" w:rsidRPr="006E1494">
        <w:rPr>
          <w:rFonts w:ascii="Times New Roman" w:eastAsia="Times New Roman" w:hAnsi="Times New Roman" w:cs="Times New Roman"/>
          <w:color w:val="000000"/>
          <w:sz w:val="28"/>
          <w:szCs w:val="28"/>
          <w:lang w:eastAsia="ru-RU" w:bidi="ru-RU"/>
        </w:rPr>
        <w:lastRenderedPageBreak/>
        <w:t>Уполномоченный орган, в случае, предусмотренном частью 8 статьи 51</w:t>
      </w:r>
      <w:r w:rsidR="006E1494" w:rsidRPr="006E1494">
        <w:rPr>
          <w:rFonts w:ascii="Times New Roman" w:eastAsia="Times New Roman" w:hAnsi="Times New Roman" w:cs="Times New Roman"/>
          <w:color w:val="000000"/>
          <w:sz w:val="28"/>
          <w:szCs w:val="28"/>
          <w:vertAlign w:val="superscript"/>
          <w:lang w:eastAsia="ru-RU" w:bidi="ru-RU"/>
        </w:rPr>
        <w:t xml:space="preserve">1 </w:t>
      </w:r>
      <w:r w:rsidR="006E1494" w:rsidRPr="006E1494">
        <w:rPr>
          <w:rFonts w:ascii="Times New Roman" w:eastAsia="Times New Roman" w:hAnsi="Times New Roman" w:cs="Times New Roman"/>
          <w:color w:val="000000"/>
          <w:sz w:val="28"/>
          <w:szCs w:val="28"/>
          <w:lang w:eastAsia="ru-RU" w:bidi="ru-RU"/>
        </w:rPr>
        <w:t>Градостроительного кодекса Российской Федерации.</w:t>
      </w:r>
    </w:p>
    <w:p w:rsidR="006E1494" w:rsidRPr="006E1494" w:rsidRDefault="006E1494" w:rsidP="0001181E">
      <w:pPr>
        <w:widowControl w:val="0"/>
        <w:spacing w:after="28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приостановления или отказа в предоставлении муниципальной услуги</w:t>
      </w:r>
    </w:p>
    <w:p w:rsidR="006E1494" w:rsidRPr="006E1494" w:rsidRDefault="006E1494" w:rsidP="0001181E">
      <w:pPr>
        <w:widowControl w:val="0"/>
        <w:numPr>
          <w:ilvl w:val="0"/>
          <w:numId w:val="14"/>
        </w:numPr>
        <w:tabs>
          <w:tab w:val="left" w:pos="145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p>
    <w:p w:rsidR="006E1494" w:rsidRPr="006E1494" w:rsidRDefault="006E1494" w:rsidP="0001181E">
      <w:pPr>
        <w:widowControl w:val="0"/>
        <w:numPr>
          <w:ilvl w:val="0"/>
          <w:numId w:val="14"/>
        </w:numPr>
        <w:tabs>
          <w:tab w:val="left" w:pos="145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E1494" w:rsidRPr="006E1494" w:rsidRDefault="006E1494" w:rsidP="0001181E">
      <w:pPr>
        <w:widowControl w:val="0"/>
        <w:tabs>
          <w:tab w:val="left" w:pos="111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E1494" w:rsidRPr="006E1494" w:rsidRDefault="006E1494" w:rsidP="0001181E">
      <w:pPr>
        <w:widowControl w:val="0"/>
        <w:tabs>
          <w:tab w:val="left" w:pos="113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E1494" w:rsidRPr="006E1494" w:rsidRDefault="006E1494" w:rsidP="0001181E">
      <w:pPr>
        <w:widowControl w:val="0"/>
        <w:tabs>
          <w:tab w:val="left" w:pos="112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w:t>
      </w:r>
      <w:r w:rsidRPr="006E1494">
        <w:rPr>
          <w:rFonts w:ascii="Times New Roman" w:eastAsia="Times New Roman" w:hAnsi="Times New Roman" w:cs="Times New Roman"/>
          <w:color w:val="000000"/>
          <w:sz w:val="28"/>
          <w:szCs w:val="28"/>
          <w:lang w:eastAsia="ru-RU" w:bidi="ru-RU"/>
        </w:rPr>
        <w:tab/>
        <w:t>представленные документы содержат подчистки и исправления текста;</w:t>
      </w:r>
    </w:p>
    <w:p w:rsidR="006E1494" w:rsidRPr="006E1494" w:rsidRDefault="006E1494" w:rsidP="0001181E">
      <w:pPr>
        <w:widowControl w:val="0"/>
        <w:tabs>
          <w:tab w:val="left" w:pos="111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w:t>
      </w:r>
      <w:r w:rsidRPr="006E1494">
        <w:rPr>
          <w:rFonts w:ascii="Times New Roman" w:eastAsia="Times New Roman" w:hAnsi="Times New Roman" w:cs="Times New Roman"/>
          <w:color w:val="000000"/>
          <w:sz w:val="28"/>
          <w:szCs w:val="28"/>
          <w:lang w:eastAsia="ru-RU" w:bidi="ru-RU"/>
        </w:rPr>
        <w:tab/>
        <w:t>представленные в электронной форме документы содержат повреждения,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наличие которых не позволяет в полном объеме получить информацию и сведения, содержащиеся в документах;</w:t>
      </w:r>
    </w:p>
    <w:p w:rsidR="006E1494" w:rsidRPr="006E1494" w:rsidRDefault="006E1494" w:rsidP="0001181E">
      <w:pPr>
        <w:widowControl w:val="0"/>
        <w:tabs>
          <w:tab w:val="left" w:pos="113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w:t>
      </w:r>
      <w:r w:rsidRPr="006E1494">
        <w:rPr>
          <w:rFonts w:ascii="Times New Roman" w:eastAsia="Times New Roman" w:hAnsi="Times New Roman" w:cs="Times New Roman"/>
          <w:color w:val="000000"/>
          <w:sz w:val="28"/>
          <w:szCs w:val="28"/>
          <w:lang w:eastAsia="ru-RU" w:bidi="ru-RU"/>
        </w:rPr>
        <w:tab/>
        <w:t>уведомление о планируемом строительстве, уведомление об изменении параметров и документы, указанные в подпунктах "б" - "е" пункта 2.8 настоящего</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Административного регламента, представлены в электронной форме с нарушением</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требований, установленных пунктами 2.5 - 2.7 настоящего Административного регламента;</w:t>
      </w:r>
    </w:p>
    <w:p w:rsidR="006E1494" w:rsidRPr="006E1494" w:rsidRDefault="006E1494" w:rsidP="0001181E">
      <w:pPr>
        <w:widowControl w:val="0"/>
        <w:tabs>
          <w:tab w:val="left" w:pos="1095"/>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е)</w:t>
      </w:r>
      <w:r w:rsidRPr="006E1494">
        <w:rPr>
          <w:rFonts w:ascii="Times New Roman" w:eastAsia="Times New Roman" w:hAnsi="Times New Roman" w:cs="Times New Roman"/>
          <w:color w:val="000000"/>
          <w:sz w:val="28"/>
          <w:szCs w:val="28"/>
          <w:lang w:eastAsia="ru-RU" w:bidi="ru-RU"/>
        </w:rPr>
        <w:tab/>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w:t>
      </w:r>
      <w:r w:rsidRPr="006E1494">
        <w:rPr>
          <w:rFonts w:ascii="Times New Roman" w:eastAsia="Times New Roman" w:hAnsi="Times New Roman" w:cs="Times New Roman"/>
          <w:color w:val="000000"/>
          <w:sz w:val="28"/>
          <w:szCs w:val="28"/>
          <w:lang w:eastAsia="ru-RU" w:bidi="ru-RU"/>
        </w:rPr>
        <w:lastRenderedPageBreak/>
        <w:t>электронной форме.</w:t>
      </w:r>
    </w:p>
    <w:p w:rsidR="006E1494" w:rsidRPr="006E1494" w:rsidRDefault="006E1494" w:rsidP="0001181E">
      <w:pPr>
        <w:widowControl w:val="0"/>
        <w:numPr>
          <w:ilvl w:val="0"/>
          <w:numId w:val="14"/>
        </w:numPr>
        <w:tabs>
          <w:tab w:val="left" w:pos="144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E1494" w:rsidRPr="006E1494" w:rsidRDefault="006E1494" w:rsidP="0001181E">
      <w:pPr>
        <w:widowControl w:val="0"/>
        <w:numPr>
          <w:ilvl w:val="0"/>
          <w:numId w:val="14"/>
        </w:numPr>
        <w:tabs>
          <w:tab w:val="left" w:pos="144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6E1494" w:rsidRPr="006E1494" w:rsidRDefault="006E1494" w:rsidP="0001181E">
      <w:pPr>
        <w:widowControl w:val="0"/>
        <w:numPr>
          <w:ilvl w:val="0"/>
          <w:numId w:val="14"/>
        </w:numPr>
        <w:tabs>
          <w:tab w:val="left" w:pos="144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214312" w:rsidRPr="00214312" w:rsidRDefault="006E1494" w:rsidP="0001181E">
      <w:pPr>
        <w:widowControl w:val="0"/>
        <w:numPr>
          <w:ilvl w:val="0"/>
          <w:numId w:val="14"/>
        </w:numPr>
        <w:tabs>
          <w:tab w:val="left" w:pos="1440"/>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E1494">
        <w:rPr>
          <w:rFonts w:ascii="Times New Roman" w:eastAsia="Times New Roman" w:hAnsi="Times New Roman" w:cs="Times New Roman"/>
          <w:color w:val="000000"/>
          <w:sz w:val="28"/>
          <w:szCs w:val="28"/>
          <w:vertAlign w:val="superscript"/>
          <w:lang w:eastAsia="ru-RU" w:bidi="ru-RU"/>
        </w:rPr>
        <w:t>1</w:t>
      </w:r>
      <w:r w:rsidRPr="006E1494">
        <w:rPr>
          <w:rFonts w:ascii="Times New Roman" w:eastAsia="Times New Roman" w:hAnsi="Times New Roman" w:cs="Times New Roman"/>
          <w:color w:val="000000"/>
          <w:sz w:val="28"/>
          <w:szCs w:val="28"/>
          <w:lang w:eastAsia="ru-RU" w:bidi="ru-RU"/>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w:t>
      </w:r>
      <w:r w:rsidRPr="00214312">
        <w:rPr>
          <w:rFonts w:ascii="Times New Roman" w:eastAsia="Times New Roman" w:hAnsi="Times New Roman" w:cs="Times New Roman"/>
          <w:b/>
          <w:color w:val="000000"/>
          <w:sz w:val="28"/>
          <w:szCs w:val="28"/>
          <w:lang w:eastAsia="ru-RU" w:bidi="ru-RU"/>
        </w:rPr>
        <w:t>в течение трех рабочих дней</w:t>
      </w:r>
      <w:r w:rsidRPr="006E1494">
        <w:rPr>
          <w:rFonts w:ascii="Times New Roman" w:eastAsia="Times New Roman" w:hAnsi="Times New Roman" w:cs="Times New Roman"/>
          <w:color w:val="000000"/>
          <w:sz w:val="28"/>
          <w:szCs w:val="28"/>
          <w:lang w:eastAsia="ru-RU" w:bidi="ru-RU"/>
        </w:rPr>
        <w:t xml:space="preserve">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214312" w:rsidRDefault="00214312" w:rsidP="0001181E">
      <w:pPr>
        <w:keepNext/>
        <w:keepLines/>
        <w:widowControl w:val="0"/>
        <w:spacing w:after="280" w:line="240" w:lineRule="auto"/>
        <w:outlineLvl w:val="0"/>
        <w:rPr>
          <w:rFonts w:ascii="Times New Roman" w:eastAsia="Times New Roman" w:hAnsi="Times New Roman" w:cs="Times New Roman"/>
          <w:b/>
          <w:bCs/>
          <w:color w:val="000000"/>
          <w:sz w:val="28"/>
          <w:szCs w:val="28"/>
          <w:lang w:eastAsia="ru-RU" w:bidi="ru-RU"/>
        </w:rPr>
      </w:pPr>
      <w:bookmarkStart w:id="4" w:name="bookmark26"/>
    </w:p>
    <w:p w:rsidR="006E1494" w:rsidRPr="006E1494" w:rsidRDefault="006E1494" w:rsidP="0001181E">
      <w:pPr>
        <w:keepNext/>
        <w:keepLines/>
        <w:widowControl w:val="0"/>
        <w:spacing w:after="280" w:line="240" w:lineRule="auto"/>
        <w:outlineLvl w:val="0"/>
        <w:rPr>
          <w:rFonts w:ascii="Times New Roman" w:eastAsia="Times New Roman" w:hAnsi="Times New Roman" w:cs="Times New Roman"/>
          <w:b/>
          <w:bCs/>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Описание результата предоставления муниципальной услуги</w:t>
      </w:r>
      <w:bookmarkEnd w:id="4"/>
    </w:p>
    <w:p w:rsidR="006E1494" w:rsidRPr="006E1494" w:rsidRDefault="006E1494" w:rsidP="0001181E">
      <w:pPr>
        <w:widowControl w:val="0"/>
        <w:numPr>
          <w:ilvl w:val="0"/>
          <w:numId w:val="14"/>
        </w:numPr>
        <w:tabs>
          <w:tab w:val="left" w:pos="145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 уведомление о соответствии указанных в уведомлении о планируемом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индивидуального жилищного строительства или садового дома на земельном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участке (далее - уведомление о соответствии);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уведомление о несоответствии в случае наличия оснований, указанных 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пункте 2.20 настоящего Административного регламента.</w:t>
      </w:r>
    </w:p>
    <w:p w:rsidR="006E1494" w:rsidRPr="006E1494" w:rsidRDefault="006E1494" w:rsidP="0001181E">
      <w:pPr>
        <w:widowControl w:val="0"/>
        <w:numPr>
          <w:ilvl w:val="0"/>
          <w:numId w:val="14"/>
        </w:numPr>
        <w:tabs>
          <w:tab w:val="left" w:pos="144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6E1494">
        <w:rPr>
          <w:rFonts w:ascii="Times New Roman" w:eastAsia="Times New Roman" w:hAnsi="Times New Roman" w:cs="Times New Roman"/>
          <w:color w:val="000000"/>
          <w:sz w:val="28"/>
          <w:szCs w:val="28"/>
          <w:lang w:eastAsia="ru-RU" w:bidi="ru-RU"/>
        </w:rPr>
        <w:t>нормативно</w:t>
      </w:r>
      <w:r w:rsidRPr="006E1494">
        <w:rPr>
          <w:rFonts w:ascii="Times New Roman" w:eastAsia="Times New Roman" w:hAnsi="Times New Roman" w:cs="Times New Roman"/>
          <w:color w:val="000000"/>
          <w:sz w:val="28"/>
          <w:szCs w:val="28"/>
          <w:lang w:eastAsia="ru-RU" w:bidi="ru-RU"/>
        </w:rPr>
        <w:softHyphen/>
        <w:t>правовому</w:t>
      </w:r>
      <w:proofErr w:type="spellEnd"/>
      <w:r w:rsidRPr="006E1494">
        <w:rPr>
          <w:rFonts w:ascii="Times New Roman" w:eastAsia="Times New Roman" w:hAnsi="Times New Roman" w:cs="Times New Roman"/>
          <w:color w:val="000000"/>
          <w:sz w:val="28"/>
          <w:szCs w:val="28"/>
          <w:lang w:eastAsia="ru-RU" w:bidi="ru-RU"/>
        </w:rPr>
        <w:t xml:space="preserve"> регулированию в сфере строительства, архитектуры, градостроительства.</w:t>
      </w:r>
    </w:p>
    <w:p w:rsidR="006E1494" w:rsidRPr="006E1494" w:rsidRDefault="006E1494" w:rsidP="0001181E">
      <w:pPr>
        <w:widowControl w:val="0"/>
        <w:numPr>
          <w:ilvl w:val="0"/>
          <w:numId w:val="14"/>
        </w:numPr>
        <w:tabs>
          <w:tab w:val="left" w:pos="1440"/>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Исчерпывающий перечень оснований для направления заявителю уведомления о несоответствии: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1494" w:rsidRPr="006E1494" w:rsidRDefault="006E1494" w:rsidP="0001181E">
      <w:pPr>
        <w:widowControl w:val="0"/>
        <w:tabs>
          <w:tab w:val="left" w:pos="1071"/>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w:t>
      </w:r>
      <w:r w:rsidRPr="006E1494">
        <w:rPr>
          <w:rFonts w:ascii="Times New Roman" w:eastAsia="Times New Roman" w:hAnsi="Times New Roman" w:cs="Times New Roman"/>
          <w:color w:val="000000"/>
          <w:sz w:val="28"/>
          <w:szCs w:val="28"/>
          <w:lang w:eastAsia="ru-RU" w:bidi="ru-RU"/>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E1494" w:rsidRPr="006E1494" w:rsidRDefault="006E1494" w:rsidP="0001181E">
      <w:pPr>
        <w:widowControl w:val="0"/>
        <w:tabs>
          <w:tab w:val="left" w:pos="105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w:t>
      </w:r>
      <w:r w:rsidRPr="006E1494">
        <w:rPr>
          <w:rFonts w:ascii="Times New Roman" w:eastAsia="Times New Roman" w:hAnsi="Times New Roman" w:cs="Times New Roman"/>
          <w:color w:val="000000"/>
          <w:sz w:val="28"/>
          <w:szCs w:val="28"/>
          <w:lang w:eastAsia="ru-RU" w:bidi="ru-RU"/>
        </w:rPr>
        <w:tab/>
        <w:t>в срок, указанный в части 9 статьи 51</w:t>
      </w:r>
      <w:r w:rsidRPr="006E1494">
        <w:rPr>
          <w:rFonts w:ascii="Times New Roman" w:eastAsia="Times New Roman" w:hAnsi="Times New Roman" w:cs="Times New Roman"/>
          <w:color w:val="000000"/>
          <w:sz w:val="28"/>
          <w:szCs w:val="28"/>
          <w:vertAlign w:val="superscript"/>
          <w:lang w:eastAsia="ru-RU" w:bidi="ru-RU"/>
        </w:rPr>
        <w:t>1</w:t>
      </w:r>
      <w:r w:rsidRPr="006E1494">
        <w:rPr>
          <w:rFonts w:ascii="Times New Roman" w:eastAsia="Times New Roman" w:hAnsi="Times New Roman" w:cs="Times New Roman"/>
          <w:color w:val="000000"/>
          <w:sz w:val="28"/>
          <w:szCs w:val="28"/>
          <w:lang w:eastAsia="ru-RU" w:bidi="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E1494" w:rsidRPr="006E1494" w:rsidRDefault="006E1494" w:rsidP="0001181E">
      <w:pPr>
        <w:widowControl w:val="0"/>
        <w:numPr>
          <w:ilvl w:val="0"/>
          <w:numId w:val="14"/>
        </w:numPr>
        <w:tabs>
          <w:tab w:val="left" w:pos="14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Результат предоставления услуги, указанный в пункте 2.18 настоящего Административного регламента: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E1494" w:rsidRPr="006E1494" w:rsidRDefault="006E1494" w:rsidP="0001181E">
      <w:pPr>
        <w:widowControl w:val="0"/>
        <w:spacing w:after="30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w:t>
      </w:r>
    </w:p>
    <w:p w:rsidR="006E1494" w:rsidRPr="006E1494" w:rsidRDefault="006E1494" w:rsidP="0001181E">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5" w:name="bookmark27"/>
      <w:r w:rsidRPr="006E1494">
        <w:rPr>
          <w:rFonts w:ascii="Times New Roman" w:eastAsia="Times New Roman" w:hAnsi="Times New Roman" w:cs="Times New Roman"/>
          <w:b/>
          <w:bCs/>
          <w:color w:val="000000"/>
          <w:sz w:val="28"/>
          <w:szCs w:val="28"/>
          <w:lang w:eastAsia="ru-RU" w:bidi="ru-RU"/>
        </w:rPr>
        <w:lastRenderedPageBreak/>
        <w:t>услуги</w:t>
      </w:r>
      <w:bookmarkEnd w:id="5"/>
    </w:p>
    <w:p w:rsidR="006E1494" w:rsidRPr="006E1494" w:rsidRDefault="006E1494" w:rsidP="0001181E">
      <w:pPr>
        <w:widowControl w:val="0"/>
        <w:numPr>
          <w:ilvl w:val="0"/>
          <w:numId w:val="14"/>
        </w:numPr>
        <w:tabs>
          <w:tab w:val="left" w:pos="142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Предоставление услуги осуществляется без взимания платы.</w:t>
      </w:r>
    </w:p>
    <w:p w:rsidR="006E1494" w:rsidRPr="006E1494" w:rsidRDefault="006E1494" w:rsidP="0001181E">
      <w:pPr>
        <w:widowControl w:val="0"/>
        <w:numPr>
          <w:ilvl w:val="0"/>
          <w:numId w:val="14"/>
        </w:numPr>
        <w:tabs>
          <w:tab w:val="left" w:pos="14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в электронной форме посредством электронной почты.</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E1494" w:rsidRPr="006E1494" w:rsidRDefault="006E1494" w:rsidP="0001181E">
      <w:pPr>
        <w:widowControl w:val="0"/>
        <w:numPr>
          <w:ilvl w:val="0"/>
          <w:numId w:val="14"/>
        </w:numPr>
        <w:tabs>
          <w:tab w:val="left" w:pos="14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Результат предоставления услуги (его копия или сведения, содержащиеся в нем):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E1494" w:rsidRPr="006E1494" w:rsidRDefault="006E1494" w:rsidP="0001181E">
      <w:pPr>
        <w:widowControl w:val="0"/>
        <w:tabs>
          <w:tab w:val="left" w:pos="763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предус</w:t>
      </w:r>
      <w:r w:rsidR="00214312">
        <w:rPr>
          <w:rFonts w:ascii="Times New Roman" w:eastAsia="Times New Roman" w:hAnsi="Times New Roman" w:cs="Times New Roman"/>
          <w:color w:val="000000"/>
          <w:sz w:val="28"/>
          <w:szCs w:val="28"/>
          <w:lang w:eastAsia="ru-RU" w:bidi="ru-RU"/>
        </w:rPr>
        <w:t xml:space="preserve">мотренный подпунктом "б" пункта 2.18 настоящего </w:t>
      </w:r>
      <w:r w:rsidRPr="006E1494">
        <w:rPr>
          <w:rFonts w:ascii="Times New Roman" w:eastAsia="Times New Roman" w:hAnsi="Times New Roman" w:cs="Times New Roman"/>
          <w:color w:val="000000"/>
          <w:sz w:val="28"/>
          <w:szCs w:val="28"/>
          <w:lang w:eastAsia="ru-RU" w:bidi="ru-RU"/>
        </w:rPr>
        <w:t>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lastRenderedPageBreak/>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 выданн</w:t>
      </w:r>
      <w:r w:rsidR="00214312">
        <w:rPr>
          <w:rFonts w:ascii="Times New Roman" w:eastAsia="Times New Roman" w:hAnsi="Times New Roman" w:cs="Times New Roman"/>
          <w:b/>
          <w:bCs/>
          <w:color w:val="000000"/>
          <w:sz w:val="28"/>
          <w:szCs w:val="28"/>
          <w:lang w:eastAsia="ru-RU" w:bidi="ru-RU"/>
        </w:rPr>
        <w:t xml:space="preserve">ых в результате предоставления </w:t>
      </w:r>
      <w:r w:rsidRPr="006E1494">
        <w:rPr>
          <w:rFonts w:ascii="Times New Roman" w:eastAsia="Times New Roman" w:hAnsi="Times New Roman" w:cs="Times New Roman"/>
          <w:b/>
          <w:bCs/>
          <w:color w:val="000000"/>
          <w:sz w:val="28"/>
          <w:szCs w:val="28"/>
          <w:lang w:eastAsia="ru-RU" w:bidi="ru-RU"/>
        </w:rPr>
        <w:t>муниципальной</w:t>
      </w:r>
    </w:p>
    <w:p w:rsidR="006E1494" w:rsidRPr="006E1494" w:rsidRDefault="006E1494" w:rsidP="0001181E">
      <w:pPr>
        <w:keepNext/>
        <w:keepLines/>
        <w:widowControl w:val="0"/>
        <w:spacing w:after="280" w:line="240" w:lineRule="auto"/>
        <w:jc w:val="center"/>
        <w:outlineLvl w:val="0"/>
        <w:rPr>
          <w:rFonts w:ascii="Times New Roman" w:eastAsia="Times New Roman" w:hAnsi="Times New Roman" w:cs="Times New Roman"/>
          <w:b/>
          <w:bCs/>
          <w:color w:val="000000"/>
          <w:sz w:val="28"/>
          <w:szCs w:val="28"/>
          <w:lang w:eastAsia="ru-RU" w:bidi="ru-RU"/>
        </w:rPr>
      </w:pPr>
      <w:bookmarkStart w:id="6" w:name="bookmark28"/>
      <w:r w:rsidRPr="006E1494">
        <w:rPr>
          <w:rFonts w:ascii="Times New Roman" w:eastAsia="Times New Roman" w:hAnsi="Times New Roman" w:cs="Times New Roman"/>
          <w:b/>
          <w:bCs/>
          <w:color w:val="000000"/>
          <w:sz w:val="28"/>
          <w:szCs w:val="28"/>
          <w:lang w:eastAsia="ru-RU" w:bidi="ru-RU"/>
        </w:rPr>
        <w:t>услуги документах</w:t>
      </w:r>
      <w:bookmarkEnd w:id="6"/>
    </w:p>
    <w:p w:rsidR="006E1494" w:rsidRPr="006E1494" w:rsidRDefault="006E1494" w:rsidP="0001181E">
      <w:pPr>
        <w:widowControl w:val="0"/>
        <w:numPr>
          <w:ilvl w:val="0"/>
          <w:numId w:val="14"/>
        </w:numPr>
        <w:tabs>
          <w:tab w:val="left" w:pos="141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Порядок исправления допущенных опечаток и ошибок в уведомлении о соответствии, уведомлении о несоответствии.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об</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исправлении допущенных опечаток и ошибок в уведомлении о соответствии,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E1494" w:rsidRPr="006E1494" w:rsidRDefault="006E1494" w:rsidP="0001181E">
      <w:pPr>
        <w:widowControl w:val="0"/>
        <w:tabs>
          <w:tab w:val="left" w:pos="7704"/>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w:t>
      </w:r>
      <w:r w:rsidR="00214312">
        <w:rPr>
          <w:rFonts w:ascii="Times New Roman" w:eastAsia="Times New Roman" w:hAnsi="Times New Roman" w:cs="Times New Roman"/>
          <w:color w:val="000000"/>
          <w:sz w:val="28"/>
          <w:szCs w:val="28"/>
          <w:lang w:eastAsia="ru-RU" w:bidi="ru-RU"/>
        </w:rPr>
        <w:t xml:space="preserve">сно Приложению №3 к настоящему </w:t>
      </w:r>
      <w:r w:rsidRPr="006E1494">
        <w:rPr>
          <w:rFonts w:ascii="Times New Roman" w:eastAsia="Times New Roman" w:hAnsi="Times New Roman" w:cs="Times New Roman"/>
          <w:color w:val="000000"/>
          <w:sz w:val="28"/>
          <w:szCs w:val="28"/>
          <w:lang w:eastAsia="ru-RU" w:bidi="ru-RU"/>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E1494" w:rsidRPr="006E1494" w:rsidRDefault="006E1494" w:rsidP="0001181E">
      <w:pPr>
        <w:widowControl w:val="0"/>
        <w:numPr>
          <w:ilvl w:val="0"/>
          <w:numId w:val="14"/>
        </w:numPr>
        <w:tabs>
          <w:tab w:val="left" w:pos="1418"/>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lastRenderedPageBreak/>
        <w:t>а) несоответствие заявителя кругу лиц, указанных в пункте 2.2 настоящего Административного регламента;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отсутствие факта допущения опечаток и ошибок в уведомлении о соответствии, уведомлении о несоответствии.</w:t>
      </w:r>
    </w:p>
    <w:p w:rsidR="006E1494" w:rsidRPr="006E1494" w:rsidRDefault="006E1494" w:rsidP="0001181E">
      <w:pPr>
        <w:widowControl w:val="0"/>
        <w:numPr>
          <w:ilvl w:val="0"/>
          <w:numId w:val="14"/>
        </w:numPr>
        <w:tabs>
          <w:tab w:val="left" w:pos="143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Порядок выдачи дубликата уведомления о соответствии, уведомления о несоответствии.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Заявитель вправе обратиться в Упол</w:t>
      </w:r>
      <w:r w:rsidR="00214312">
        <w:rPr>
          <w:rFonts w:ascii="Times New Roman" w:eastAsia="Times New Roman" w:hAnsi="Times New Roman" w:cs="Times New Roman"/>
          <w:color w:val="000000"/>
          <w:sz w:val="28"/>
          <w:szCs w:val="28"/>
          <w:lang w:eastAsia="ru-RU" w:bidi="ru-RU"/>
        </w:rPr>
        <w:t xml:space="preserve">номоченный орган с заявлением о </w:t>
      </w:r>
      <w:r w:rsidRPr="006E1494">
        <w:rPr>
          <w:rFonts w:ascii="Times New Roman" w:eastAsia="Times New Roman" w:hAnsi="Times New Roman" w:cs="Times New Roman"/>
          <w:color w:val="000000"/>
          <w:sz w:val="28"/>
          <w:szCs w:val="28"/>
          <w:lang w:eastAsia="ru-RU" w:bidi="ru-RU"/>
        </w:rPr>
        <w:t>выдаче дубликата уведомления о соответстви</w:t>
      </w:r>
      <w:r w:rsidR="00214312">
        <w:rPr>
          <w:rFonts w:ascii="Times New Roman" w:eastAsia="Times New Roman" w:hAnsi="Times New Roman" w:cs="Times New Roman"/>
          <w:color w:val="000000"/>
          <w:sz w:val="28"/>
          <w:szCs w:val="28"/>
          <w:lang w:eastAsia="ru-RU" w:bidi="ru-RU"/>
        </w:rPr>
        <w:t xml:space="preserve">и, уведомления о несоответствии </w:t>
      </w:r>
      <w:r w:rsidRPr="006E1494">
        <w:rPr>
          <w:rFonts w:ascii="Times New Roman" w:eastAsia="Times New Roman" w:hAnsi="Times New Roman" w:cs="Times New Roman"/>
          <w:color w:val="000000"/>
          <w:sz w:val="28"/>
          <w:szCs w:val="28"/>
          <w:lang w:eastAsia="ru-RU" w:bidi="ru-RU"/>
        </w:rPr>
        <w:t>(далее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E1494" w:rsidRPr="006E1494" w:rsidRDefault="006E1494" w:rsidP="0001181E">
      <w:pPr>
        <w:widowControl w:val="0"/>
        <w:tabs>
          <w:tab w:val="left" w:pos="7714"/>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w:t>
      </w:r>
      <w:r w:rsidR="00214312">
        <w:rPr>
          <w:rFonts w:ascii="Times New Roman" w:eastAsia="Times New Roman" w:hAnsi="Times New Roman" w:cs="Times New Roman"/>
          <w:color w:val="000000"/>
          <w:sz w:val="28"/>
          <w:szCs w:val="28"/>
          <w:lang w:eastAsia="ru-RU" w:bidi="ru-RU"/>
        </w:rPr>
        <w:t xml:space="preserve"> по форме согласно Приложению №5 к настоящему </w:t>
      </w:r>
      <w:r w:rsidRPr="006E1494">
        <w:rPr>
          <w:rFonts w:ascii="Times New Roman" w:eastAsia="Times New Roman" w:hAnsi="Times New Roman" w:cs="Times New Roman"/>
          <w:color w:val="000000"/>
          <w:sz w:val="28"/>
          <w:szCs w:val="28"/>
          <w:lang w:eastAsia="ru-RU" w:bidi="ru-RU"/>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E1494" w:rsidRPr="006E1494" w:rsidRDefault="006E1494" w:rsidP="0001181E">
      <w:pPr>
        <w:widowControl w:val="0"/>
        <w:numPr>
          <w:ilvl w:val="0"/>
          <w:numId w:val="14"/>
        </w:numPr>
        <w:tabs>
          <w:tab w:val="left" w:pos="143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6E1494" w:rsidRPr="006E1494" w:rsidRDefault="006E1494" w:rsidP="0001181E">
      <w:pPr>
        <w:widowControl w:val="0"/>
        <w:spacing w:after="30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несоответствие заявителя кругу лиц, указанных в пункте 2.2 настоящего Административного регламента.</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Максимальный срок ожидания в очереди при подаче запроса о предоставлении государственной муниципальной услуги и при получении</w:t>
      </w:r>
    </w:p>
    <w:p w:rsidR="006E1494" w:rsidRPr="006E1494" w:rsidRDefault="00214312" w:rsidP="0001181E">
      <w:pPr>
        <w:widowControl w:val="0"/>
        <w:spacing w:after="60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результата предоставления </w:t>
      </w:r>
      <w:r w:rsidR="006E1494" w:rsidRPr="006E1494">
        <w:rPr>
          <w:rFonts w:ascii="Times New Roman" w:eastAsia="Times New Roman" w:hAnsi="Times New Roman" w:cs="Times New Roman"/>
          <w:b/>
          <w:bCs/>
          <w:color w:val="000000"/>
          <w:sz w:val="28"/>
          <w:szCs w:val="28"/>
          <w:lang w:eastAsia="ru-RU" w:bidi="ru-RU"/>
        </w:rPr>
        <w:t>муниципальной</w:t>
      </w:r>
      <w:r>
        <w:rPr>
          <w:rFonts w:ascii="Times New Roman" w:eastAsia="Times New Roman" w:hAnsi="Times New Roman" w:cs="Times New Roman"/>
          <w:b/>
          <w:bCs/>
          <w:color w:val="000000"/>
          <w:sz w:val="28"/>
          <w:szCs w:val="28"/>
          <w:lang w:eastAsia="ru-RU" w:bidi="ru-RU"/>
        </w:rPr>
        <w:t xml:space="preserve"> </w:t>
      </w:r>
      <w:r w:rsidR="006E1494" w:rsidRPr="006E1494">
        <w:rPr>
          <w:rFonts w:ascii="Times New Roman" w:eastAsia="Times New Roman" w:hAnsi="Times New Roman" w:cs="Times New Roman"/>
          <w:b/>
          <w:bCs/>
          <w:color w:val="000000"/>
          <w:sz w:val="28"/>
          <w:szCs w:val="28"/>
          <w:lang w:eastAsia="ru-RU" w:bidi="ru-RU"/>
        </w:rPr>
        <w:t>услуги</w:t>
      </w:r>
    </w:p>
    <w:p w:rsidR="006E1494" w:rsidRPr="006E1494" w:rsidRDefault="006E1494" w:rsidP="0001181E">
      <w:pPr>
        <w:widowControl w:val="0"/>
        <w:numPr>
          <w:ilvl w:val="0"/>
          <w:numId w:val="14"/>
        </w:numPr>
        <w:tabs>
          <w:tab w:val="left" w:pos="1438"/>
        </w:tabs>
        <w:spacing w:after="44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E1494" w:rsidRPr="006E1494" w:rsidRDefault="006E1494" w:rsidP="0001181E">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bookmarkStart w:id="7" w:name="bookmark29"/>
      <w:r w:rsidRPr="006E1494">
        <w:rPr>
          <w:rFonts w:ascii="Times New Roman" w:eastAsia="Times New Roman" w:hAnsi="Times New Roman" w:cs="Times New Roman"/>
          <w:b/>
          <w:bCs/>
          <w:color w:val="000000"/>
          <w:sz w:val="28"/>
          <w:szCs w:val="28"/>
          <w:lang w:eastAsia="ru-RU" w:bidi="ru-RU"/>
        </w:rPr>
        <w:lastRenderedPageBreak/>
        <w:t>Перечень услуг, которые являются необходимыми и обязательными для предоставления муниципальной услуги, в том числе</w:t>
      </w:r>
      <w:bookmarkEnd w:id="7"/>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сведения о документе (документах), выдаваемом (выдаваемых)</w:t>
      </w:r>
      <w:r w:rsidRPr="006E1494">
        <w:rPr>
          <w:rFonts w:ascii="Times New Roman" w:eastAsia="Times New Roman" w:hAnsi="Times New Roman" w:cs="Times New Roman"/>
          <w:b/>
          <w:bCs/>
          <w:color w:val="000000"/>
          <w:sz w:val="28"/>
          <w:szCs w:val="28"/>
          <w:lang w:eastAsia="ru-RU" w:bidi="ru-RU"/>
        </w:rPr>
        <w:br/>
        <w:t>организациями, участвующими в предоставлении муниципальной услуги</w:t>
      </w:r>
    </w:p>
    <w:p w:rsidR="006E1494" w:rsidRPr="006E1494" w:rsidRDefault="006E1494" w:rsidP="0001181E">
      <w:pPr>
        <w:widowControl w:val="0"/>
        <w:numPr>
          <w:ilvl w:val="0"/>
          <w:numId w:val="14"/>
        </w:numPr>
        <w:tabs>
          <w:tab w:val="left" w:pos="159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Услуги, необходимые и обязательные для предоставления муниципальной услуги, отсутствуют.</w:t>
      </w:r>
    </w:p>
    <w:p w:rsidR="006E1494" w:rsidRPr="006E1494" w:rsidRDefault="006E1494" w:rsidP="0001181E">
      <w:pPr>
        <w:widowControl w:val="0"/>
        <w:numPr>
          <w:ilvl w:val="0"/>
          <w:numId w:val="14"/>
        </w:numPr>
        <w:tabs>
          <w:tab w:val="left" w:pos="159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предоставлении муниципальной услуги запрещается требовать от заявителя: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214312">
        <w:rPr>
          <w:rFonts w:ascii="Times New Roman" w:eastAsia="Times New Roman" w:hAnsi="Times New Roman" w:cs="Times New Roman"/>
          <w:color w:val="000000"/>
          <w:sz w:val="28"/>
          <w:szCs w:val="28"/>
          <w:lang w:eastAsia="ru-RU" w:bidi="ru-RU"/>
        </w:rPr>
        <w:t>Ярославско</w:t>
      </w:r>
      <w:r w:rsidR="00A81D96">
        <w:rPr>
          <w:rFonts w:ascii="Times New Roman" w:eastAsia="Times New Roman" w:hAnsi="Times New Roman" w:cs="Times New Roman"/>
          <w:color w:val="000000"/>
          <w:sz w:val="28"/>
          <w:szCs w:val="28"/>
          <w:lang w:eastAsia="ru-RU" w:bidi="ru-RU"/>
        </w:rPr>
        <w:t>й области</w:t>
      </w:r>
      <w:r w:rsidRPr="006E1494">
        <w:rPr>
          <w:rFonts w:ascii="Times New Roman" w:eastAsia="Times New Roman" w:hAnsi="Times New Roman" w:cs="Times New Roman"/>
          <w:color w:val="000000"/>
          <w:sz w:val="28"/>
          <w:szCs w:val="28"/>
          <w:lang w:eastAsia="ru-RU" w:bidi="ru-RU"/>
        </w:rPr>
        <w:t xml:space="preserve">, муниципальными правовыми актами </w:t>
      </w:r>
      <w:r w:rsidR="00A81D96">
        <w:rPr>
          <w:rFonts w:ascii="Times New Roman" w:eastAsia="Times New Roman" w:hAnsi="Times New Roman" w:cs="Times New Roman"/>
          <w:color w:val="000000"/>
          <w:sz w:val="28"/>
          <w:szCs w:val="28"/>
          <w:lang w:eastAsia="ru-RU" w:bidi="ru-RU"/>
        </w:rPr>
        <w:t xml:space="preserve">Большесельского муниципального района </w:t>
      </w:r>
      <w:r w:rsidRPr="006E1494">
        <w:rPr>
          <w:rFonts w:ascii="Times New Roman" w:eastAsia="Times New Roman" w:hAnsi="Times New Roman" w:cs="Times New Roman"/>
          <w:color w:val="000000"/>
          <w:sz w:val="28"/>
          <w:szCs w:val="28"/>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года № 210-ФЗ «Об организации п</w:t>
      </w:r>
      <w:r w:rsidR="00A055F6">
        <w:rPr>
          <w:rFonts w:ascii="Times New Roman" w:eastAsia="Times New Roman" w:hAnsi="Times New Roman" w:cs="Times New Roman"/>
          <w:color w:val="000000"/>
          <w:sz w:val="28"/>
          <w:szCs w:val="28"/>
          <w:lang w:eastAsia="ru-RU" w:bidi="ru-RU"/>
        </w:rPr>
        <w:t xml:space="preserve">редоставления государственных и </w:t>
      </w:r>
      <w:r w:rsidRPr="006E1494">
        <w:rPr>
          <w:rFonts w:ascii="Times New Roman" w:eastAsia="Times New Roman" w:hAnsi="Times New Roman" w:cs="Times New Roman"/>
          <w:color w:val="000000"/>
          <w:sz w:val="28"/>
          <w:szCs w:val="28"/>
          <w:lang w:eastAsia="ru-RU" w:bidi="ru-RU"/>
        </w:rPr>
        <w:t>муниципальных услуг» (далее - Федеральный закон № 210-ФЗ);</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6E1494">
        <w:rPr>
          <w:rFonts w:ascii="Times New Roman" w:eastAsia="Times New Roman" w:hAnsi="Times New Roman" w:cs="Times New Roman"/>
          <w:color w:val="000000"/>
          <w:sz w:val="28"/>
          <w:szCs w:val="28"/>
          <w:lang w:eastAsia="ru-RU" w:bidi="ru-RU"/>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1494" w:rsidRPr="006E1494" w:rsidRDefault="006E1494" w:rsidP="0001181E">
      <w:pPr>
        <w:keepNext/>
        <w:keepLines/>
        <w:widowControl w:val="0"/>
        <w:spacing w:after="280" w:line="240" w:lineRule="auto"/>
        <w:jc w:val="center"/>
        <w:outlineLvl w:val="0"/>
        <w:rPr>
          <w:rFonts w:ascii="Times New Roman" w:eastAsia="Times New Roman" w:hAnsi="Times New Roman" w:cs="Times New Roman"/>
          <w:b/>
          <w:bCs/>
          <w:color w:val="000000"/>
          <w:sz w:val="28"/>
          <w:szCs w:val="28"/>
          <w:lang w:eastAsia="ru-RU" w:bidi="ru-RU"/>
        </w:rPr>
      </w:pPr>
      <w:bookmarkStart w:id="8" w:name="bookmark30"/>
      <w:r w:rsidRPr="006E1494">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муниципальная услуга</w:t>
      </w:r>
      <w:bookmarkEnd w:id="8"/>
    </w:p>
    <w:p w:rsidR="006E1494" w:rsidRPr="006E1494" w:rsidRDefault="006E1494" w:rsidP="0001181E">
      <w:pPr>
        <w:widowControl w:val="0"/>
        <w:numPr>
          <w:ilvl w:val="0"/>
          <w:numId w:val="14"/>
        </w:numPr>
        <w:tabs>
          <w:tab w:val="left" w:pos="14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w:t>
      </w:r>
      <w:r w:rsidR="00A055F6">
        <w:rPr>
          <w:rFonts w:ascii="Times New Roman" w:eastAsia="Times New Roman" w:hAnsi="Times New Roman" w:cs="Times New Roman"/>
          <w:color w:val="000000"/>
          <w:sz w:val="28"/>
          <w:szCs w:val="28"/>
          <w:lang w:eastAsia="ru-RU" w:bidi="ru-RU"/>
        </w:rPr>
        <w:t>муниципальной</w:t>
      </w:r>
      <w:r w:rsidRPr="006E1494">
        <w:rPr>
          <w:rFonts w:ascii="Times New Roman" w:eastAsia="Times New Roman" w:hAnsi="Times New Roman" w:cs="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1494">
        <w:rPr>
          <w:rFonts w:ascii="Times New Roman" w:eastAsia="Times New Roman" w:hAnsi="Times New Roman" w:cs="Times New Roman"/>
          <w:color w:val="000000"/>
          <w:sz w:val="28"/>
          <w:szCs w:val="28"/>
          <w:lang w:val="en-US" w:bidi="en-US"/>
        </w:rPr>
        <w:t>I</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val="en-US" w:bidi="en-US"/>
        </w:rPr>
        <w:t>II</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 xml:space="preserve">групп, а также инвалидами </w:t>
      </w:r>
      <w:r w:rsidRPr="006E1494">
        <w:rPr>
          <w:rFonts w:ascii="Times New Roman" w:eastAsia="Times New Roman" w:hAnsi="Times New Roman" w:cs="Times New Roman"/>
          <w:color w:val="000000"/>
          <w:sz w:val="28"/>
          <w:szCs w:val="28"/>
          <w:lang w:val="en-US" w:bidi="en-US"/>
        </w:rPr>
        <w:t>III</w:t>
      </w:r>
      <w:r w:rsidRPr="006E1494">
        <w:rPr>
          <w:rFonts w:ascii="Times New Roman" w:eastAsia="Times New Roman" w:hAnsi="Times New Roman" w:cs="Times New Roman"/>
          <w:color w:val="000000"/>
          <w:sz w:val="28"/>
          <w:szCs w:val="28"/>
          <w:lang w:bidi="en-US"/>
        </w:rPr>
        <w:t xml:space="preserve"> </w:t>
      </w:r>
      <w:r w:rsidRPr="006E1494">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наименование;</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местонахождение и юридический адрес;</w:t>
      </w:r>
    </w:p>
    <w:p w:rsidR="006E1494" w:rsidRPr="006E1494" w:rsidRDefault="006E1494" w:rsidP="0001181E">
      <w:pPr>
        <w:widowControl w:val="0"/>
        <w:spacing w:after="0" w:line="240" w:lineRule="auto"/>
        <w:ind w:right="5580"/>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режим работы; график приема;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номера телефонов для справок.</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Помещения, в которых предоставляется муниципальная услуга, оснащаются:</w:t>
      </w:r>
    </w:p>
    <w:p w:rsidR="006E1494" w:rsidRPr="006E1494" w:rsidRDefault="006E1494" w:rsidP="0001181E">
      <w:pPr>
        <w:widowControl w:val="0"/>
        <w:spacing w:after="0" w:line="240" w:lineRule="auto"/>
        <w:ind w:right="1580"/>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противопожарной системой и средствами пожаротушения; </w:t>
      </w:r>
      <w:r w:rsidRPr="006E1494">
        <w:rPr>
          <w:rFonts w:ascii="Times New Roman" w:eastAsia="Times New Roman" w:hAnsi="Times New Roman" w:cs="Times New Roman"/>
          <w:color w:val="000000"/>
          <w:sz w:val="28"/>
          <w:szCs w:val="28"/>
          <w:lang w:eastAsia="ru-RU" w:bidi="ru-RU"/>
        </w:rPr>
        <w:lastRenderedPageBreak/>
        <w:t>системой оповещения о возникновении чрезвычайной ситуации; средствами оказания первой медицинской помощи;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туалетными комнатами для посетителей.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номера кабинета и наименования отдела;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графика приема Заявителей.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предоставлении муниципальной услуги инвалидам обеспечиваются: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допуск </w:t>
      </w:r>
      <w:proofErr w:type="spellStart"/>
      <w:r w:rsidRPr="006E1494">
        <w:rPr>
          <w:rFonts w:ascii="Times New Roman" w:eastAsia="Times New Roman" w:hAnsi="Times New Roman" w:cs="Times New Roman"/>
          <w:color w:val="000000"/>
          <w:sz w:val="28"/>
          <w:szCs w:val="28"/>
          <w:lang w:eastAsia="ru-RU" w:bidi="ru-RU"/>
        </w:rPr>
        <w:t>сурдопереводчика</w:t>
      </w:r>
      <w:proofErr w:type="spellEnd"/>
      <w:r w:rsidRPr="006E1494">
        <w:rPr>
          <w:rFonts w:ascii="Times New Roman" w:eastAsia="Times New Roman" w:hAnsi="Times New Roman" w:cs="Times New Roman"/>
          <w:color w:val="000000"/>
          <w:sz w:val="28"/>
          <w:szCs w:val="28"/>
          <w:lang w:eastAsia="ru-RU" w:bidi="ru-RU"/>
        </w:rPr>
        <w:t xml:space="preserve"> и </w:t>
      </w:r>
      <w:proofErr w:type="spellStart"/>
      <w:r w:rsidRPr="006E1494">
        <w:rPr>
          <w:rFonts w:ascii="Times New Roman" w:eastAsia="Times New Roman" w:hAnsi="Times New Roman" w:cs="Times New Roman"/>
          <w:color w:val="000000"/>
          <w:sz w:val="28"/>
          <w:szCs w:val="28"/>
          <w:lang w:eastAsia="ru-RU" w:bidi="ru-RU"/>
        </w:rPr>
        <w:t>тифлосурдопереводчика</w:t>
      </w:r>
      <w:proofErr w:type="spellEnd"/>
      <w:r w:rsidRPr="006E1494">
        <w:rPr>
          <w:rFonts w:ascii="Times New Roman" w:eastAsia="Times New Roman" w:hAnsi="Times New Roman" w:cs="Times New Roman"/>
          <w:color w:val="000000"/>
          <w:sz w:val="28"/>
          <w:szCs w:val="28"/>
          <w:lang w:eastAsia="ru-RU" w:bidi="ru-RU"/>
        </w:rPr>
        <w:t>;</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специальное обучение, на объекты (здания, помещения), в которых предоставляются государственная (муниципальная) услуги;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оказание инвалидам помощи в преодолении ба</w:t>
      </w:r>
      <w:r w:rsidR="00A055F6">
        <w:rPr>
          <w:rFonts w:ascii="Times New Roman" w:eastAsia="Times New Roman" w:hAnsi="Times New Roman" w:cs="Times New Roman"/>
          <w:color w:val="000000"/>
          <w:sz w:val="28"/>
          <w:szCs w:val="28"/>
          <w:lang w:eastAsia="ru-RU" w:bidi="ru-RU"/>
        </w:rPr>
        <w:t xml:space="preserve">рьеров, мешающих получению ими </w:t>
      </w:r>
      <w:r w:rsidRPr="006E1494">
        <w:rPr>
          <w:rFonts w:ascii="Times New Roman" w:eastAsia="Times New Roman" w:hAnsi="Times New Roman" w:cs="Times New Roman"/>
          <w:color w:val="000000"/>
          <w:sz w:val="28"/>
          <w:szCs w:val="28"/>
          <w:lang w:eastAsia="ru-RU" w:bidi="ru-RU"/>
        </w:rPr>
        <w:t>муниципальных услуг наравне с другими лицами.</w:t>
      </w:r>
    </w:p>
    <w:p w:rsidR="006E1494" w:rsidRPr="006E1494" w:rsidRDefault="00A055F6" w:rsidP="0001181E">
      <w:pPr>
        <w:keepNext/>
        <w:keepLines/>
        <w:widowControl w:val="0"/>
        <w:spacing w:after="280" w:line="240" w:lineRule="auto"/>
        <w:jc w:val="both"/>
        <w:outlineLvl w:val="0"/>
        <w:rPr>
          <w:rFonts w:ascii="Times New Roman" w:eastAsia="Times New Roman" w:hAnsi="Times New Roman" w:cs="Times New Roman"/>
          <w:b/>
          <w:bCs/>
          <w:color w:val="000000"/>
          <w:sz w:val="28"/>
          <w:szCs w:val="28"/>
          <w:lang w:eastAsia="ru-RU" w:bidi="ru-RU"/>
        </w:rPr>
      </w:pPr>
      <w:bookmarkStart w:id="9" w:name="bookmark31"/>
      <w:r>
        <w:rPr>
          <w:rFonts w:ascii="Times New Roman" w:eastAsia="Times New Roman" w:hAnsi="Times New Roman" w:cs="Times New Roman"/>
          <w:b/>
          <w:bCs/>
          <w:color w:val="000000"/>
          <w:sz w:val="28"/>
          <w:szCs w:val="28"/>
          <w:lang w:eastAsia="ru-RU" w:bidi="ru-RU"/>
        </w:rPr>
        <w:lastRenderedPageBreak/>
        <w:t xml:space="preserve">                        </w:t>
      </w:r>
      <w:r w:rsidR="006E1494" w:rsidRPr="006E1494">
        <w:rPr>
          <w:rFonts w:ascii="Times New Roman" w:eastAsia="Times New Roman" w:hAnsi="Times New Roman" w:cs="Times New Roman"/>
          <w:b/>
          <w:bCs/>
          <w:color w:val="000000"/>
          <w:sz w:val="28"/>
          <w:szCs w:val="28"/>
          <w:lang w:eastAsia="ru-RU" w:bidi="ru-RU"/>
        </w:rPr>
        <w:t>Показатели доступности и качества муниципальной услуги</w:t>
      </w:r>
      <w:bookmarkEnd w:id="9"/>
    </w:p>
    <w:p w:rsidR="006E1494" w:rsidRPr="006E1494" w:rsidRDefault="006E1494" w:rsidP="0001181E">
      <w:pPr>
        <w:widowControl w:val="0"/>
        <w:numPr>
          <w:ilvl w:val="0"/>
          <w:numId w:val="14"/>
        </w:numPr>
        <w:tabs>
          <w:tab w:val="left" w:pos="185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Основными показателями доступности предоставления муниципальной услуги являются: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информационно</w:t>
      </w:r>
      <w:r w:rsidRPr="006E1494">
        <w:rPr>
          <w:rFonts w:ascii="Times New Roman" w:eastAsia="Times New Roman" w:hAnsi="Times New Roman" w:cs="Times New Roman"/>
          <w:color w:val="000000"/>
          <w:sz w:val="28"/>
          <w:szCs w:val="28"/>
          <w:lang w:eastAsia="ru-RU" w:bidi="ru-RU"/>
        </w:rPr>
        <w:softHyphen/>
      </w:r>
      <w:r w:rsidR="00A055F6">
        <w:rPr>
          <w:rFonts w:ascii="Times New Roman" w:eastAsia="Times New Roman" w:hAnsi="Times New Roman" w:cs="Times New Roman"/>
          <w:color w:val="000000"/>
          <w:sz w:val="28"/>
          <w:szCs w:val="28"/>
          <w:lang w:eastAsia="ru-RU" w:bidi="ru-RU"/>
        </w:rPr>
        <w:t>-</w:t>
      </w:r>
      <w:r w:rsidRPr="006E1494">
        <w:rPr>
          <w:rFonts w:ascii="Times New Roman" w:eastAsia="Times New Roman" w:hAnsi="Times New Roman" w:cs="Times New Roman"/>
          <w:color w:val="000000"/>
          <w:sz w:val="28"/>
          <w:szCs w:val="28"/>
          <w:lang w:eastAsia="ru-RU" w:bidi="ru-RU"/>
        </w:rPr>
        <w:t>телекоммуникационных сетях общего пользования (в том числе в сети «Интернет»), средствах массовой информации;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Единого портала, регионального портала;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w:t>
      </w:r>
      <w:r w:rsidRPr="006E1494">
        <w:rPr>
          <w:rFonts w:ascii="Times New Roman" w:eastAsia="Times New Roman" w:hAnsi="Times New Roman" w:cs="Times New Roman"/>
          <w:color w:val="000000"/>
          <w:sz w:val="28"/>
          <w:szCs w:val="28"/>
          <w:lang w:eastAsia="ru-RU" w:bidi="ru-RU"/>
        </w:rPr>
        <w:softHyphen/>
      </w:r>
      <w:r w:rsidR="00A055F6">
        <w:rPr>
          <w:rFonts w:ascii="Times New Roman" w:eastAsia="Times New Roman" w:hAnsi="Times New Roman" w:cs="Times New Roman"/>
          <w:color w:val="000000"/>
          <w:sz w:val="28"/>
          <w:szCs w:val="28"/>
          <w:lang w:eastAsia="ru-RU" w:bidi="ru-RU"/>
        </w:rPr>
        <w:t>-</w:t>
      </w:r>
      <w:r w:rsidRPr="006E1494">
        <w:rPr>
          <w:rFonts w:ascii="Times New Roman" w:eastAsia="Times New Roman" w:hAnsi="Times New Roman" w:cs="Times New Roman"/>
          <w:color w:val="000000"/>
          <w:sz w:val="28"/>
          <w:szCs w:val="28"/>
          <w:lang w:eastAsia="ru-RU" w:bidi="ru-RU"/>
        </w:rPr>
        <w:t>коммуникационных технологий.</w:t>
      </w:r>
    </w:p>
    <w:p w:rsidR="006E1494" w:rsidRPr="006E1494" w:rsidRDefault="006E1494" w:rsidP="0001181E">
      <w:pPr>
        <w:widowControl w:val="0"/>
        <w:numPr>
          <w:ilvl w:val="0"/>
          <w:numId w:val="14"/>
        </w:numPr>
        <w:tabs>
          <w:tab w:val="left" w:pos="1465"/>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Основными показателями качества предоставления муниципальной услуги являются: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1494" w:rsidRPr="006E1494" w:rsidRDefault="006E1494" w:rsidP="0001181E">
      <w:pPr>
        <w:widowControl w:val="0"/>
        <w:spacing w:after="0" w:line="240" w:lineRule="auto"/>
        <w:ind w:right="800"/>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 xml:space="preserve">Раздел </w:t>
      </w:r>
      <w:r w:rsidRPr="006E1494">
        <w:rPr>
          <w:rFonts w:ascii="Times New Roman" w:eastAsia="Times New Roman" w:hAnsi="Times New Roman" w:cs="Times New Roman"/>
          <w:b/>
          <w:bCs/>
          <w:color w:val="000000"/>
          <w:sz w:val="28"/>
          <w:szCs w:val="28"/>
          <w:lang w:val="en-US" w:bidi="en-US"/>
        </w:rPr>
        <w:t>III</w:t>
      </w:r>
      <w:r w:rsidRPr="006E1494">
        <w:rPr>
          <w:rFonts w:ascii="Times New Roman" w:eastAsia="Times New Roman" w:hAnsi="Times New Roman" w:cs="Times New Roman"/>
          <w:b/>
          <w:bCs/>
          <w:color w:val="000000"/>
          <w:sz w:val="28"/>
          <w:szCs w:val="28"/>
          <w:lang w:bidi="en-US"/>
        </w:rPr>
        <w:t xml:space="preserve">. </w:t>
      </w:r>
      <w:r w:rsidRPr="006E1494">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выполнения, в том числе особенности выполнения административных</w:t>
      </w:r>
      <w:r w:rsidRPr="006E1494">
        <w:rPr>
          <w:rFonts w:ascii="Times New Roman" w:eastAsia="Times New Roman" w:hAnsi="Times New Roman" w:cs="Times New Roman"/>
          <w:b/>
          <w:bCs/>
          <w:color w:val="000000"/>
          <w:sz w:val="28"/>
          <w:szCs w:val="28"/>
          <w:lang w:eastAsia="ru-RU" w:bidi="ru-RU"/>
        </w:rPr>
        <w:br/>
        <w:t>процедур в электронной форме</w:t>
      </w:r>
    </w:p>
    <w:p w:rsidR="006E1494" w:rsidRPr="006E1494" w:rsidRDefault="006E1494" w:rsidP="0001181E">
      <w:pPr>
        <w:widowControl w:val="0"/>
        <w:spacing w:after="28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p>
    <w:p w:rsidR="006E1494" w:rsidRPr="006E1494" w:rsidRDefault="006E1494" w:rsidP="0001181E">
      <w:pPr>
        <w:widowControl w:val="0"/>
        <w:numPr>
          <w:ilvl w:val="0"/>
          <w:numId w:val="15"/>
        </w:numPr>
        <w:tabs>
          <w:tab w:val="left" w:pos="133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прием, проверка документов и регистрация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w:t>
      </w:r>
    </w:p>
    <w:p w:rsidR="006E1494" w:rsidRPr="006E1494" w:rsidRDefault="006E1494" w:rsidP="0001181E">
      <w:pPr>
        <w:widowControl w:val="0"/>
        <w:spacing w:after="0" w:line="240" w:lineRule="auto"/>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информационной системы «Единая система межведомственного электронного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взаимодействия» (далее - СМЭВ);</w:t>
      </w:r>
    </w:p>
    <w:p w:rsidR="006E1494" w:rsidRPr="006E1494" w:rsidRDefault="006E1494" w:rsidP="0001181E">
      <w:pPr>
        <w:widowControl w:val="0"/>
        <w:spacing w:after="0" w:line="240" w:lineRule="auto"/>
        <w:ind w:right="4740"/>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lastRenderedPageBreak/>
        <w:t>рассмотрение документов и сведений; принятие решения;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выдача результата.</w:t>
      </w:r>
    </w:p>
    <w:p w:rsidR="006E1494" w:rsidRPr="006E1494" w:rsidRDefault="006E1494" w:rsidP="0001181E">
      <w:pPr>
        <w:widowControl w:val="0"/>
        <w:spacing w:after="62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6 к настоящему Административному регламенту.</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Перечень административных процедур (действий) при предоставлении муниципальной</w:t>
      </w:r>
      <w:r w:rsidR="00A055F6">
        <w:rPr>
          <w:rFonts w:ascii="Times New Roman" w:eastAsia="Times New Roman" w:hAnsi="Times New Roman" w:cs="Times New Roman"/>
          <w:b/>
          <w:bCs/>
          <w:color w:val="000000"/>
          <w:sz w:val="28"/>
          <w:szCs w:val="28"/>
          <w:lang w:eastAsia="ru-RU" w:bidi="ru-RU"/>
        </w:rPr>
        <w:t xml:space="preserve"> </w:t>
      </w:r>
      <w:r w:rsidRPr="006E1494">
        <w:rPr>
          <w:rFonts w:ascii="Times New Roman" w:eastAsia="Times New Roman" w:hAnsi="Times New Roman" w:cs="Times New Roman"/>
          <w:b/>
          <w:bCs/>
          <w:color w:val="000000"/>
          <w:sz w:val="28"/>
          <w:szCs w:val="28"/>
          <w:lang w:eastAsia="ru-RU" w:bidi="ru-RU"/>
        </w:rPr>
        <w:t>услуги услуг в электронной форме</w:t>
      </w:r>
    </w:p>
    <w:p w:rsidR="006E1494" w:rsidRPr="006E1494" w:rsidRDefault="006E1494" w:rsidP="0001181E">
      <w:pPr>
        <w:widowControl w:val="0"/>
        <w:numPr>
          <w:ilvl w:val="0"/>
          <w:numId w:val="15"/>
        </w:numPr>
        <w:tabs>
          <w:tab w:val="left" w:pos="132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формирование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6E1494" w:rsidRPr="006E1494" w:rsidRDefault="00A055F6" w:rsidP="0001181E">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получение результата предоставления муниципальной</w:t>
      </w: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получение сведений о ходе рассмотрения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осуществление оценки качества предоставления муниципальной услуги;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A055F6">
        <w:rPr>
          <w:rFonts w:ascii="Times New Roman" w:eastAsia="Times New Roman" w:hAnsi="Times New Roman" w:cs="Times New Roman"/>
          <w:color w:val="000000"/>
          <w:sz w:val="28"/>
          <w:szCs w:val="28"/>
          <w:lang w:eastAsia="ru-RU" w:bidi="ru-RU"/>
        </w:rPr>
        <w:t xml:space="preserve">нного органа, предоставляющего </w:t>
      </w:r>
      <w:r w:rsidRPr="006E1494">
        <w:rPr>
          <w:rFonts w:ascii="Times New Roman" w:eastAsia="Times New Roman" w:hAnsi="Times New Roman" w:cs="Times New Roman"/>
          <w:color w:val="000000"/>
          <w:sz w:val="28"/>
          <w:szCs w:val="28"/>
          <w:lang w:eastAsia="ru-RU" w:bidi="ru-RU"/>
        </w:rPr>
        <w:t>муниципальную</w:t>
      </w:r>
      <w:r w:rsidR="00A055F6">
        <w:rPr>
          <w:rFonts w:ascii="Times New Roman" w:eastAsia="Times New Roman" w:hAnsi="Times New Roman" w:cs="Times New Roman"/>
          <w:color w:val="000000"/>
          <w:sz w:val="28"/>
          <w:szCs w:val="28"/>
          <w:lang w:eastAsia="ru-RU" w:bidi="ru-RU"/>
        </w:rPr>
        <w:t xml:space="preserve"> услугу, </w:t>
      </w:r>
      <w:r w:rsidRPr="006E1494">
        <w:rPr>
          <w:rFonts w:ascii="Times New Roman" w:eastAsia="Times New Roman" w:hAnsi="Times New Roman" w:cs="Times New Roman"/>
          <w:color w:val="000000"/>
          <w:sz w:val="28"/>
          <w:szCs w:val="28"/>
          <w:lang w:eastAsia="ru-RU" w:bidi="ru-RU"/>
        </w:rPr>
        <w:t>либо муниципального служащего.</w:t>
      </w:r>
    </w:p>
    <w:p w:rsidR="006E1494" w:rsidRPr="006E1494" w:rsidRDefault="006E1494" w:rsidP="0001181E">
      <w:pPr>
        <w:keepNext/>
        <w:keepLines/>
        <w:widowControl w:val="0"/>
        <w:spacing w:after="280" w:line="240" w:lineRule="auto"/>
        <w:jc w:val="center"/>
        <w:outlineLvl w:val="0"/>
        <w:rPr>
          <w:rFonts w:ascii="Times New Roman" w:eastAsia="Times New Roman" w:hAnsi="Times New Roman" w:cs="Times New Roman"/>
          <w:b/>
          <w:bCs/>
          <w:color w:val="000000"/>
          <w:sz w:val="28"/>
          <w:szCs w:val="28"/>
          <w:lang w:eastAsia="ru-RU" w:bidi="ru-RU"/>
        </w:rPr>
      </w:pPr>
      <w:bookmarkStart w:id="10" w:name="bookmark32"/>
      <w:r w:rsidRPr="006E1494">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r w:rsidRPr="006E1494">
        <w:rPr>
          <w:rFonts w:ascii="Times New Roman" w:eastAsia="Times New Roman" w:hAnsi="Times New Roman" w:cs="Times New Roman"/>
          <w:b/>
          <w:bCs/>
          <w:color w:val="000000"/>
          <w:sz w:val="28"/>
          <w:szCs w:val="28"/>
          <w:lang w:eastAsia="ru-RU" w:bidi="ru-RU"/>
        </w:rPr>
        <w:br/>
        <w:t>электронной форме</w:t>
      </w:r>
      <w:bookmarkEnd w:id="10"/>
    </w:p>
    <w:p w:rsidR="006E1494" w:rsidRPr="006E1494" w:rsidRDefault="006E1494" w:rsidP="0001181E">
      <w:pPr>
        <w:widowControl w:val="0"/>
        <w:numPr>
          <w:ilvl w:val="0"/>
          <w:numId w:val="15"/>
        </w:numPr>
        <w:tabs>
          <w:tab w:val="left" w:pos="126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Формирование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rsidRPr="006E1494">
        <w:rPr>
          <w:rFonts w:ascii="Times New Roman" w:eastAsia="Times New Roman" w:hAnsi="Times New Roman" w:cs="Times New Roman"/>
          <w:color w:val="000000"/>
          <w:sz w:val="28"/>
          <w:szCs w:val="28"/>
          <w:lang w:eastAsia="ru-RU" w:bidi="ru-RU"/>
        </w:rPr>
        <w:lastRenderedPageBreak/>
        <w:t>форме уведомления о планируемом строительстве, уведомления об изменении параметров.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формировании уведомления о планируемом строительстве, уведомления об изменении параметров заявителю обеспечивается:</w:t>
      </w:r>
    </w:p>
    <w:p w:rsidR="006E1494" w:rsidRPr="006E1494" w:rsidRDefault="006E1494" w:rsidP="0001181E">
      <w:pPr>
        <w:widowControl w:val="0"/>
        <w:tabs>
          <w:tab w:val="left" w:pos="11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6E1494" w:rsidRPr="006E1494" w:rsidRDefault="006E1494" w:rsidP="0001181E">
      <w:pPr>
        <w:widowControl w:val="0"/>
        <w:tabs>
          <w:tab w:val="left" w:pos="11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6E1494" w:rsidRPr="006E1494" w:rsidRDefault="006E1494" w:rsidP="0001181E">
      <w:pPr>
        <w:widowControl w:val="0"/>
        <w:tabs>
          <w:tab w:val="left" w:pos="11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w:t>
      </w:r>
      <w:r w:rsidRPr="006E1494">
        <w:rPr>
          <w:rFonts w:ascii="Times New Roman" w:eastAsia="Times New Roman" w:hAnsi="Times New Roman" w:cs="Times New Roman"/>
          <w:color w:val="000000"/>
          <w:sz w:val="28"/>
          <w:szCs w:val="28"/>
          <w:lang w:eastAsia="ru-RU" w:bidi="ru-RU"/>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6E1494" w:rsidRPr="006E1494" w:rsidRDefault="006E1494" w:rsidP="0001181E">
      <w:pPr>
        <w:widowControl w:val="0"/>
        <w:tabs>
          <w:tab w:val="left" w:pos="11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w:t>
      </w:r>
      <w:r w:rsidRPr="006E1494">
        <w:rPr>
          <w:rFonts w:ascii="Times New Roman" w:eastAsia="Times New Roman" w:hAnsi="Times New Roman" w:cs="Times New Roman"/>
          <w:color w:val="000000"/>
          <w:sz w:val="28"/>
          <w:szCs w:val="28"/>
          <w:lang w:eastAsia="ru-RU" w:bidi="ru-RU"/>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E1494" w:rsidRPr="006E1494" w:rsidRDefault="006E1494" w:rsidP="0001181E">
      <w:pPr>
        <w:widowControl w:val="0"/>
        <w:tabs>
          <w:tab w:val="left" w:pos="11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w:t>
      </w:r>
      <w:r w:rsidRPr="006E1494">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E1494" w:rsidRPr="006E1494" w:rsidRDefault="006E1494" w:rsidP="0001181E">
      <w:pPr>
        <w:widowControl w:val="0"/>
        <w:tabs>
          <w:tab w:val="left" w:pos="1112"/>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е)</w:t>
      </w:r>
      <w:r w:rsidRPr="006E1494">
        <w:rPr>
          <w:rFonts w:ascii="Times New Roman" w:eastAsia="Times New Roman" w:hAnsi="Times New Roman" w:cs="Times New Roman"/>
          <w:color w:val="000000"/>
          <w:sz w:val="28"/>
          <w:szCs w:val="28"/>
          <w:lang w:eastAsia="ru-RU" w:bidi="ru-RU"/>
        </w:rPr>
        <w:tab/>
        <w:t>возможность доступа заявителя на Едином портале, региональном портале,</w:t>
      </w:r>
    </w:p>
    <w:p w:rsidR="006E1494" w:rsidRPr="006E1494" w:rsidRDefault="006E1494" w:rsidP="0001181E">
      <w:pPr>
        <w:widowControl w:val="0"/>
        <w:spacing w:after="0" w:line="240" w:lineRule="auto"/>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к ранее поданным им уведомлениям о планируемом строительстве, уведомлениям</w:t>
      </w:r>
    </w:p>
    <w:p w:rsidR="006E1494" w:rsidRPr="006E1494" w:rsidRDefault="006E1494" w:rsidP="0001181E">
      <w:pPr>
        <w:widowControl w:val="0"/>
        <w:spacing w:after="0" w:line="240" w:lineRule="auto"/>
        <w:jc w:val="right"/>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об изменении параметров в течение не менее одного года, а также к частично</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сформированным уведомлениям - в течение не менее 3 месяцев.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w:t>
      </w:r>
      <w:r w:rsidR="00300A74">
        <w:rPr>
          <w:rFonts w:ascii="Times New Roman" w:eastAsia="Times New Roman" w:hAnsi="Times New Roman" w:cs="Times New Roman"/>
          <w:color w:val="000000"/>
          <w:sz w:val="28"/>
          <w:szCs w:val="28"/>
          <w:lang w:eastAsia="ru-RU" w:bidi="ru-RU"/>
        </w:rPr>
        <w:t xml:space="preserve"> </w:t>
      </w:r>
      <w:r w:rsidRPr="006E1494">
        <w:rPr>
          <w:rFonts w:ascii="Times New Roman" w:eastAsia="Times New Roman" w:hAnsi="Times New Roman" w:cs="Times New Roman"/>
          <w:color w:val="000000"/>
          <w:sz w:val="28"/>
          <w:szCs w:val="28"/>
          <w:lang w:eastAsia="ru-RU" w:bidi="ru-RU"/>
        </w:rPr>
        <w:t>услуги, направляются в Уполномоченный орган посредством Единого портала, регионального портала.</w:t>
      </w:r>
    </w:p>
    <w:p w:rsidR="006E1494" w:rsidRPr="006E1494" w:rsidRDefault="006E1494" w:rsidP="0001181E">
      <w:pPr>
        <w:widowControl w:val="0"/>
        <w:numPr>
          <w:ilvl w:val="0"/>
          <w:numId w:val="15"/>
        </w:numPr>
        <w:tabs>
          <w:tab w:val="left" w:pos="126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E1494" w:rsidRPr="006E1494" w:rsidRDefault="006E1494" w:rsidP="0001181E">
      <w:pPr>
        <w:widowControl w:val="0"/>
        <w:tabs>
          <w:tab w:val="left" w:pos="1134"/>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w:t>
      </w:r>
      <w:r w:rsidRPr="006E1494">
        <w:rPr>
          <w:rFonts w:ascii="Times New Roman" w:eastAsia="Times New Roman" w:hAnsi="Times New Roman" w:cs="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E1494" w:rsidRPr="006E1494" w:rsidRDefault="006E1494" w:rsidP="0001181E">
      <w:pPr>
        <w:widowControl w:val="0"/>
        <w:tabs>
          <w:tab w:val="left" w:pos="1134"/>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w:t>
      </w:r>
      <w:r w:rsidRPr="006E1494">
        <w:rPr>
          <w:rFonts w:ascii="Times New Roman" w:eastAsia="Times New Roman" w:hAnsi="Times New Roman" w:cs="Times New Roman"/>
          <w:color w:val="000000"/>
          <w:sz w:val="28"/>
          <w:szCs w:val="28"/>
          <w:lang w:eastAsia="ru-RU" w:bidi="ru-RU"/>
        </w:rPr>
        <w:tab/>
        <w:t xml:space="preserve">регистрацию уведомления о планируемом строительстве, уведомления </w:t>
      </w:r>
      <w:r w:rsidRPr="006E1494">
        <w:rPr>
          <w:rFonts w:ascii="Times New Roman" w:eastAsia="Times New Roman" w:hAnsi="Times New Roman" w:cs="Times New Roman"/>
          <w:color w:val="000000"/>
          <w:sz w:val="28"/>
          <w:szCs w:val="28"/>
          <w:lang w:eastAsia="ru-RU" w:bidi="ru-RU"/>
        </w:rPr>
        <w:lastRenderedPageBreak/>
        <w:t>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6E1494" w:rsidRPr="006E1494" w:rsidRDefault="006E1494" w:rsidP="0001181E">
      <w:pPr>
        <w:widowControl w:val="0"/>
        <w:numPr>
          <w:ilvl w:val="0"/>
          <w:numId w:val="15"/>
        </w:numPr>
        <w:tabs>
          <w:tab w:val="left" w:pos="126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Ответственное должностное лицо:</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6E1494" w:rsidRPr="006E1494" w:rsidRDefault="006E1494" w:rsidP="0001181E">
      <w:pPr>
        <w:widowControl w:val="0"/>
        <w:numPr>
          <w:ilvl w:val="0"/>
          <w:numId w:val="15"/>
        </w:numPr>
        <w:tabs>
          <w:tab w:val="left" w:pos="134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Заявителю в каче</w:t>
      </w:r>
      <w:r w:rsidR="00300A74">
        <w:rPr>
          <w:rFonts w:ascii="Times New Roman" w:eastAsia="Times New Roman" w:hAnsi="Times New Roman" w:cs="Times New Roman"/>
          <w:color w:val="000000"/>
          <w:sz w:val="28"/>
          <w:szCs w:val="28"/>
          <w:lang w:eastAsia="ru-RU" w:bidi="ru-RU"/>
        </w:rPr>
        <w:t xml:space="preserve">стве результата предоставления </w:t>
      </w:r>
      <w:r w:rsidRPr="006E1494">
        <w:rPr>
          <w:rFonts w:ascii="Times New Roman" w:eastAsia="Times New Roman" w:hAnsi="Times New Roman" w:cs="Times New Roman"/>
          <w:color w:val="000000"/>
          <w:sz w:val="28"/>
          <w:szCs w:val="28"/>
          <w:lang w:eastAsia="ru-RU" w:bidi="ru-RU"/>
        </w:rPr>
        <w:t>муниципальной услуги обеспечивается возможность получения документа: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E1494" w:rsidRPr="006E1494" w:rsidRDefault="00300A7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в виде бумажного документа, подтверж</w:t>
      </w:r>
      <w:r>
        <w:rPr>
          <w:rFonts w:ascii="Times New Roman" w:eastAsia="Times New Roman" w:hAnsi="Times New Roman" w:cs="Times New Roman"/>
          <w:color w:val="000000"/>
          <w:sz w:val="28"/>
          <w:szCs w:val="28"/>
          <w:lang w:eastAsia="ru-RU" w:bidi="ru-RU"/>
        </w:rPr>
        <w:t xml:space="preserve">дающего содержание электронного </w:t>
      </w:r>
      <w:r w:rsidR="006E1494" w:rsidRPr="006E1494">
        <w:rPr>
          <w:rFonts w:ascii="Times New Roman" w:eastAsia="Times New Roman" w:hAnsi="Times New Roman" w:cs="Times New Roman"/>
          <w:color w:val="000000"/>
          <w:sz w:val="28"/>
          <w:szCs w:val="28"/>
          <w:lang w:eastAsia="ru-RU" w:bidi="ru-RU"/>
        </w:rPr>
        <w:t>документа, который заявитель получает при личном обращении в</w:t>
      </w: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многофункциональном центре.</w:t>
      </w:r>
    </w:p>
    <w:p w:rsidR="006E1494" w:rsidRPr="006E1494" w:rsidRDefault="006E1494" w:rsidP="0001181E">
      <w:pPr>
        <w:widowControl w:val="0"/>
        <w:numPr>
          <w:ilvl w:val="0"/>
          <w:numId w:val="16"/>
        </w:numPr>
        <w:tabs>
          <w:tab w:val="left" w:pos="1426"/>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Получение информации о ходе рассмотрения уведомления о планируемом строительстве, уведомления об изменении параметров и о резуль</w:t>
      </w:r>
      <w:r w:rsidR="00300A74">
        <w:rPr>
          <w:rFonts w:ascii="Times New Roman" w:eastAsia="Times New Roman" w:hAnsi="Times New Roman" w:cs="Times New Roman"/>
          <w:color w:val="000000"/>
          <w:sz w:val="28"/>
          <w:szCs w:val="28"/>
          <w:lang w:eastAsia="ru-RU" w:bidi="ru-RU"/>
        </w:rPr>
        <w:t xml:space="preserve">тате предоставления </w:t>
      </w:r>
      <w:r w:rsidRPr="006E1494">
        <w:rPr>
          <w:rFonts w:ascii="Times New Roman" w:eastAsia="Times New Roman" w:hAnsi="Times New Roman" w:cs="Times New Roman"/>
          <w:color w:val="000000"/>
          <w:sz w:val="28"/>
          <w:szCs w:val="28"/>
          <w:lang w:eastAsia="ru-RU" w:bidi="ru-RU"/>
        </w:rPr>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300A74">
        <w:rPr>
          <w:rFonts w:ascii="Times New Roman" w:eastAsia="Times New Roman" w:hAnsi="Times New Roman" w:cs="Times New Roman"/>
          <w:color w:val="000000"/>
          <w:sz w:val="28"/>
          <w:szCs w:val="28"/>
          <w:lang w:eastAsia="ru-RU" w:bidi="ru-RU"/>
        </w:rPr>
        <w:t>муниципальной</w:t>
      </w:r>
      <w:r w:rsidRPr="006E1494">
        <w:rPr>
          <w:rFonts w:ascii="Times New Roman" w:eastAsia="Times New Roman" w:hAnsi="Times New Roman" w:cs="Times New Roman"/>
          <w:color w:val="000000"/>
          <w:sz w:val="28"/>
          <w:szCs w:val="28"/>
          <w:lang w:eastAsia="ru-RU" w:bidi="ru-RU"/>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w:t>
      </w:r>
      <w:r w:rsidRPr="006E1494">
        <w:rPr>
          <w:rFonts w:ascii="Times New Roman" w:eastAsia="Times New Roman" w:hAnsi="Times New Roman" w:cs="Times New Roman"/>
          <w:color w:val="000000"/>
          <w:sz w:val="28"/>
          <w:szCs w:val="28"/>
          <w:lang w:eastAsia="ru-RU" w:bidi="ru-RU"/>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1494" w:rsidRPr="006E1494" w:rsidRDefault="006E1494" w:rsidP="0001181E">
      <w:pPr>
        <w:widowControl w:val="0"/>
        <w:numPr>
          <w:ilvl w:val="0"/>
          <w:numId w:val="16"/>
        </w:numPr>
        <w:tabs>
          <w:tab w:val="left" w:pos="131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Оценка качества предоставления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1494" w:rsidRPr="006E1494" w:rsidRDefault="006E1494" w:rsidP="0001181E">
      <w:pPr>
        <w:widowControl w:val="0"/>
        <w:numPr>
          <w:ilvl w:val="0"/>
          <w:numId w:val="16"/>
        </w:numPr>
        <w:tabs>
          <w:tab w:val="left" w:pos="1309"/>
        </w:tabs>
        <w:spacing w:after="30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1494" w:rsidRPr="006E1494" w:rsidRDefault="006E1494" w:rsidP="0001181E">
      <w:pPr>
        <w:keepNext/>
        <w:keepLines/>
        <w:widowControl w:val="0"/>
        <w:spacing w:after="300" w:line="240" w:lineRule="auto"/>
        <w:outlineLvl w:val="0"/>
        <w:rPr>
          <w:rFonts w:ascii="Times New Roman" w:eastAsia="Times New Roman" w:hAnsi="Times New Roman" w:cs="Times New Roman"/>
          <w:b/>
          <w:bCs/>
          <w:color w:val="000000"/>
          <w:sz w:val="28"/>
          <w:szCs w:val="28"/>
          <w:lang w:eastAsia="ru-RU" w:bidi="ru-RU"/>
        </w:rPr>
      </w:pPr>
      <w:bookmarkStart w:id="11" w:name="bookmark33"/>
      <w:r w:rsidRPr="006E1494">
        <w:rPr>
          <w:rFonts w:ascii="Times New Roman" w:eastAsia="Times New Roman" w:hAnsi="Times New Roman" w:cs="Times New Roman"/>
          <w:b/>
          <w:bCs/>
          <w:color w:val="000000"/>
          <w:sz w:val="28"/>
          <w:szCs w:val="28"/>
          <w:lang w:eastAsia="ru-RU" w:bidi="ru-RU"/>
        </w:rPr>
        <w:t xml:space="preserve">Раздел </w:t>
      </w:r>
      <w:r w:rsidRPr="006E1494">
        <w:rPr>
          <w:rFonts w:ascii="Times New Roman" w:eastAsia="Times New Roman" w:hAnsi="Times New Roman" w:cs="Times New Roman"/>
          <w:b/>
          <w:bCs/>
          <w:color w:val="000000"/>
          <w:sz w:val="28"/>
          <w:szCs w:val="28"/>
          <w:lang w:val="en-US" w:bidi="en-US"/>
        </w:rPr>
        <w:t>IV</w:t>
      </w:r>
      <w:r w:rsidRPr="006E1494">
        <w:rPr>
          <w:rFonts w:ascii="Times New Roman" w:eastAsia="Times New Roman" w:hAnsi="Times New Roman" w:cs="Times New Roman"/>
          <w:b/>
          <w:bCs/>
          <w:color w:val="000000"/>
          <w:sz w:val="28"/>
          <w:szCs w:val="28"/>
          <w:lang w:bidi="en-US"/>
        </w:rPr>
        <w:t xml:space="preserve">. </w:t>
      </w:r>
      <w:r w:rsidRPr="006E1494">
        <w:rPr>
          <w:rFonts w:ascii="Times New Roman" w:eastAsia="Times New Roman" w:hAnsi="Times New Roman" w:cs="Times New Roman"/>
          <w:b/>
          <w:bCs/>
          <w:color w:val="000000"/>
          <w:sz w:val="28"/>
          <w:szCs w:val="28"/>
          <w:lang w:eastAsia="ru-RU" w:bidi="ru-RU"/>
        </w:rPr>
        <w:t>Формы контроля за исполнением административного регламента</w:t>
      </w:r>
      <w:bookmarkEnd w:id="11"/>
    </w:p>
    <w:p w:rsidR="006E1494" w:rsidRPr="006E1494" w:rsidRDefault="006E1494" w:rsidP="0001181E">
      <w:pPr>
        <w:widowControl w:val="0"/>
        <w:spacing w:after="30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Pr="006E1494">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Pr="006E1494">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6E1494">
        <w:rPr>
          <w:rFonts w:ascii="Times New Roman" w:eastAsia="Times New Roman" w:hAnsi="Times New Roman" w:cs="Times New Roman"/>
          <w:b/>
          <w:bCs/>
          <w:color w:val="000000"/>
          <w:sz w:val="28"/>
          <w:szCs w:val="28"/>
          <w:lang w:eastAsia="ru-RU" w:bidi="ru-RU"/>
        </w:rPr>
        <w:br/>
        <w:t xml:space="preserve">устанавливающих требования к предоставлению </w:t>
      </w:r>
      <w:r w:rsidR="004576E5">
        <w:rPr>
          <w:rFonts w:ascii="Times New Roman" w:eastAsia="Times New Roman" w:hAnsi="Times New Roman" w:cs="Times New Roman"/>
          <w:b/>
          <w:bCs/>
          <w:color w:val="000000"/>
          <w:sz w:val="28"/>
          <w:szCs w:val="28"/>
          <w:lang w:eastAsia="ru-RU" w:bidi="ru-RU"/>
        </w:rPr>
        <w:br/>
      </w:r>
      <w:r w:rsidR="004576E5">
        <w:rPr>
          <w:rFonts w:ascii="Times New Roman" w:eastAsia="Times New Roman" w:hAnsi="Times New Roman" w:cs="Times New Roman"/>
          <w:b/>
          <w:bCs/>
          <w:color w:val="000000"/>
          <w:sz w:val="28"/>
          <w:szCs w:val="28"/>
          <w:lang w:eastAsia="ru-RU" w:bidi="ru-RU"/>
        </w:rPr>
        <w:lastRenderedPageBreak/>
        <w:t>муниципальной</w:t>
      </w:r>
      <w:r w:rsidRPr="006E1494">
        <w:rPr>
          <w:rFonts w:ascii="Times New Roman" w:eastAsia="Times New Roman" w:hAnsi="Times New Roman" w:cs="Times New Roman"/>
          <w:b/>
          <w:bCs/>
          <w:color w:val="000000"/>
          <w:sz w:val="28"/>
          <w:szCs w:val="28"/>
          <w:lang w:eastAsia="ru-RU" w:bidi="ru-RU"/>
        </w:rPr>
        <w:t xml:space="preserve"> услуги, а также принятием ими решений</w:t>
      </w:r>
    </w:p>
    <w:p w:rsidR="006E1494" w:rsidRPr="006E1494" w:rsidRDefault="006E1494" w:rsidP="0001181E">
      <w:pPr>
        <w:widowControl w:val="0"/>
        <w:numPr>
          <w:ilvl w:val="0"/>
          <w:numId w:val="17"/>
        </w:numPr>
        <w:tabs>
          <w:tab w:val="left" w:pos="130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rsidR="004576E5"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решений о предоставлении (об отказе в предоставлении) муниципальной услуги; </w:t>
      </w:r>
      <w:r w:rsidR="004576E5">
        <w:rPr>
          <w:rFonts w:ascii="Times New Roman" w:eastAsia="Times New Roman" w:hAnsi="Times New Roman" w:cs="Times New Roman"/>
          <w:color w:val="000000"/>
          <w:sz w:val="28"/>
          <w:szCs w:val="28"/>
          <w:lang w:eastAsia="ru-RU" w:bidi="ru-RU"/>
        </w:rPr>
        <w:t xml:space="preserve">                        </w:t>
      </w:r>
    </w:p>
    <w:p w:rsid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выявления и устранения нарушений прав граждан; рассмотрения, принятия решений и подготовки ответов на обращения</w:t>
      </w:r>
      <w:r w:rsidR="004576E5">
        <w:rPr>
          <w:rFonts w:ascii="Times New Roman" w:eastAsia="Times New Roman" w:hAnsi="Times New Roman" w:cs="Times New Roman"/>
          <w:color w:val="000000"/>
          <w:sz w:val="28"/>
          <w:szCs w:val="28"/>
          <w:lang w:eastAsia="ru-RU" w:bidi="ru-RU"/>
        </w:rPr>
        <w:t xml:space="preserve"> </w:t>
      </w:r>
      <w:r w:rsidRPr="006E1494">
        <w:rPr>
          <w:rFonts w:ascii="Times New Roman" w:eastAsia="Times New Roman" w:hAnsi="Times New Roman" w:cs="Times New Roman"/>
          <w:color w:val="000000"/>
          <w:sz w:val="28"/>
          <w:szCs w:val="28"/>
          <w:lang w:eastAsia="ru-RU" w:bidi="ru-RU"/>
        </w:rPr>
        <w:t>граждан, содержащие жалобы на решения, действия (бездействие) должностных лиц.</w:t>
      </w:r>
    </w:p>
    <w:p w:rsidR="004576E5" w:rsidRDefault="004576E5" w:rsidP="0001181E">
      <w:pPr>
        <w:widowControl w:val="0"/>
        <w:spacing w:after="0" w:line="240" w:lineRule="auto"/>
        <w:jc w:val="both"/>
        <w:rPr>
          <w:rFonts w:ascii="Times New Roman" w:eastAsia="Times New Roman" w:hAnsi="Times New Roman" w:cs="Times New Roman"/>
          <w:color w:val="000000"/>
          <w:sz w:val="28"/>
          <w:szCs w:val="28"/>
          <w:lang w:eastAsia="ru-RU" w:bidi="ru-RU"/>
        </w:rPr>
      </w:pPr>
    </w:p>
    <w:p w:rsidR="004576E5" w:rsidRPr="006E1494" w:rsidRDefault="004576E5" w:rsidP="0001181E">
      <w:pPr>
        <w:widowControl w:val="0"/>
        <w:spacing w:after="0" w:line="240" w:lineRule="auto"/>
        <w:jc w:val="both"/>
        <w:rPr>
          <w:rFonts w:ascii="Times New Roman" w:eastAsia="Times New Roman" w:hAnsi="Times New Roman" w:cs="Times New Roman"/>
          <w:color w:val="000000"/>
          <w:sz w:val="28"/>
          <w:szCs w:val="28"/>
          <w:lang w:eastAsia="ru-RU" w:bidi="ru-RU"/>
        </w:rPr>
      </w:pPr>
    </w:p>
    <w:p w:rsidR="006E1494" w:rsidRPr="006E1494" w:rsidRDefault="006E1494" w:rsidP="0001181E">
      <w:pPr>
        <w:widowControl w:val="0"/>
        <w:spacing w:after="30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Pr="006E1494">
        <w:rPr>
          <w:rFonts w:ascii="Times New Roman" w:eastAsia="Times New Roman" w:hAnsi="Times New Roman" w:cs="Times New Roman"/>
          <w:b/>
          <w:bCs/>
          <w:color w:val="000000"/>
          <w:sz w:val="28"/>
          <w:szCs w:val="28"/>
          <w:lang w:eastAsia="ru-RU" w:bidi="ru-RU"/>
        </w:rPr>
        <w:br/>
        <w:t>проверок полноты и качества предоставления муниципальной услуги, в том числе порядок и формы контроля за полнотой</w:t>
      </w:r>
      <w:r w:rsidRPr="006E1494">
        <w:rPr>
          <w:rFonts w:ascii="Times New Roman" w:eastAsia="Times New Roman" w:hAnsi="Times New Roman" w:cs="Times New Roman"/>
          <w:b/>
          <w:bCs/>
          <w:color w:val="000000"/>
          <w:sz w:val="28"/>
          <w:szCs w:val="28"/>
          <w:lang w:eastAsia="ru-RU" w:bidi="ru-RU"/>
        </w:rPr>
        <w:br/>
        <w:t>и качеством предоставления муниципальной услуги</w:t>
      </w:r>
    </w:p>
    <w:p w:rsidR="006E1494" w:rsidRPr="006E1494" w:rsidRDefault="006E1494" w:rsidP="0001181E">
      <w:pPr>
        <w:widowControl w:val="0"/>
        <w:numPr>
          <w:ilvl w:val="0"/>
          <w:numId w:val="17"/>
        </w:numPr>
        <w:tabs>
          <w:tab w:val="left" w:pos="1115"/>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6E1494" w:rsidRPr="006E1494" w:rsidRDefault="006E1494" w:rsidP="0001181E">
      <w:pPr>
        <w:widowControl w:val="0"/>
        <w:numPr>
          <w:ilvl w:val="0"/>
          <w:numId w:val="17"/>
        </w:numPr>
        <w:tabs>
          <w:tab w:val="left" w:pos="1115"/>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76E5"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соблюдение сроков предоставления муниципальной услуги; </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 правильность и обоснованност</w:t>
      </w:r>
      <w:r w:rsidR="004576E5">
        <w:rPr>
          <w:rFonts w:ascii="Times New Roman" w:eastAsia="Times New Roman" w:hAnsi="Times New Roman" w:cs="Times New Roman"/>
          <w:color w:val="000000"/>
          <w:sz w:val="28"/>
          <w:szCs w:val="28"/>
          <w:lang w:eastAsia="ru-RU" w:bidi="ru-RU"/>
        </w:rPr>
        <w:t xml:space="preserve">ь принятого решения об отказе в </w:t>
      </w:r>
      <w:r w:rsidRPr="006E1494">
        <w:rPr>
          <w:rFonts w:ascii="Times New Roman" w:eastAsia="Times New Roman" w:hAnsi="Times New Roman" w:cs="Times New Roman"/>
          <w:color w:val="000000"/>
          <w:sz w:val="28"/>
          <w:szCs w:val="28"/>
          <w:lang w:eastAsia="ru-RU" w:bidi="ru-RU"/>
        </w:rPr>
        <w:t>предоставлении муниципальной услуги.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4576E5">
        <w:rPr>
          <w:rFonts w:ascii="Times New Roman" w:eastAsia="Times New Roman" w:hAnsi="Times New Roman" w:cs="Times New Roman"/>
          <w:color w:val="000000"/>
          <w:sz w:val="28"/>
          <w:szCs w:val="28"/>
          <w:lang w:eastAsia="ru-RU" w:bidi="ru-RU"/>
        </w:rPr>
        <w:t>Ярославской области</w:t>
      </w:r>
      <w:r w:rsidRPr="006E1494">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 </w:t>
      </w:r>
      <w:r w:rsidR="004576E5">
        <w:rPr>
          <w:rFonts w:ascii="Times New Roman" w:eastAsia="Times New Roman" w:hAnsi="Times New Roman" w:cs="Times New Roman"/>
          <w:color w:val="000000"/>
          <w:sz w:val="28"/>
          <w:szCs w:val="28"/>
          <w:lang w:eastAsia="ru-RU" w:bidi="ru-RU"/>
        </w:rPr>
        <w:t>Большесельского муниципального района</w:t>
      </w:r>
      <w:r w:rsidRPr="006E1494">
        <w:rPr>
          <w:rFonts w:ascii="Times New Roman" w:eastAsia="Times New Roman" w:hAnsi="Times New Roman" w:cs="Times New Roman"/>
          <w:i/>
          <w:iCs/>
          <w:color w:val="000000"/>
          <w:sz w:val="28"/>
          <w:szCs w:val="28"/>
          <w:lang w:eastAsia="ru-RU" w:bidi="ru-RU"/>
        </w:rPr>
        <w:t>;</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w:t>
      </w:r>
      <w:r w:rsidRPr="006E1494">
        <w:rPr>
          <w:rFonts w:ascii="Times New Roman" w:eastAsia="Times New Roman" w:hAnsi="Times New Roman" w:cs="Times New Roman"/>
          <w:b/>
          <w:bCs/>
          <w:color w:val="000000"/>
          <w:sz w:val="28"/>
          <w:szCs w:val="28"/>
          <w:lang w:eastAsia="ru-RU" w:bidi="ru-RU"/>
        </w:rPr>
        <w:br/>
        <w:t>(бездействие), принимаемые (осуществляемые) ими в ходе</w:t>
      </w:r>
      <w:r w:rsidRPr="006E1494">
        <w:rPr>
          <w:rFonts w:ascii="Times New Roman" w:eastAsia="Times New Roman" w:hAnsi="Times New Roman" w:cs="Times New Roman"/>
          <w:b/>
          <w:bCs/>
          <w:color w:val="000000"/>
          <w:sz w:val="28"/>
          <w:szCs w:val="28"/>
          <w:lang w:eastAsia="ru-RU" w:bidi="ru-RU"/>
        </w:rPr>
        <w:br/>
        <w:t>предоставления муниципальной услуги</w:t>
      </w:r>
    </w:p>
    <w:p w:rsidR="006E1494" w:rsidRPr="006E1494" w:rsidRDefault="006E1494" w:rsidP="0001181E">
      <w:pPr>
        <w:widowControl w:val="0"/>
        <w:numPr>
          <w:ilvl w:val="0"/>
          <w:numId w:val="18"/>
        </w:numPr>
        <w:tabs>
          <w:tab w:val="left" w:pos="1120"/>
        </w:tabs>
        <w:spacing w:after="0" w:line="240" w:lineRule="auto"/>
        <w:jc w:val="both"/>
        <w:rPr>
          <w:rFonts w:ascii="Times New Roman" w:eastAsia="Times New Roman" w:hAnsi="Times New Roman" w:cs="Times New Roman"/>
          <w:color w:val="000000"/>
          <w:sz w:val="28"/>
          <w:szCs w:val="28"/>
          <w:lang w:eastAsia="ru-RU" w:bidi="ru-RU"/>
        </w:rPr>
      </w:pPr>
      <w:r w:rsidRPr="00706C32">
        <w:rPr>
          <w:rFonts w:ascii="Times New Roman" w:eastAsia="Times New Roman" w:hAnsi="Times New Roman" w:cs="Times New Roman"/>
          <w:sz w:val="28"/>
          <w:szCs w:val="28"/>
          <w:lang w:eastAsia="ru-RU" w:bidi="ru-RU"/>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w:t>
      </w:r>
      <w:r w:rsidR="00706C32" w:rsidRPr="00706C32">
        <w:rPr>
          <w:rFonts w:ascii="Times New Roman" w:eastAsia="Times New Roman" w:hAnsi="Times New Roman" w:cs="Times New Roman"/>
          <w:sz w:val="28"/>
          <w:szCs w:val="28"/>
          <w:lang w:eastAsia="ru-RU" w:bidi="ru-RU"/>
        </w:rPr>
        <w:t xml:space="preserve">Большесельского муниципального района </w:t>
      </w:r>
      <w:r w:rsidRPr="006E1494">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6E1494">
        <w:rPr>
          <w:rFonts w:ascii="Times New Roman" w:eastAsia="Times New Roman" w:hAnsi="Times New Roman" w:cs="Times New Roman"/>
          <w:b/>
          <w:bCs/>
          <w:color w:val="000000"/>
          <w:sz w:val="28"/>
          <w:szCs w:val="28"/>
          <w:lang w:eastAsia="ru-RU" w:bidi="ru-RU"/>
        </w:rPr>
        <w:br/>
        <w:t>муниципальной услуги, в том числе со стороны граждан,</w:t>
      </w:r>
      <w:r w:rsidRPr="006E1494">
        <w:rPr>
          <w:rFonts w:ascii="Times New Roman" w:eastAsia="Times New Roman" w:hAnsi="Times New Roman" w:cs="Times New Roman"/>
          <w:b/>
          <w:bCs/>
          <w:color w:val="000000"/>
          <w:sz w:val="28"/>
          <w:szCs w:val="28"/>
          <w:lang w:eastAsia="ru-RU" w:bidi="ru-RU"/>
        </w:rPr>
        <w:br/>
        <w:t>их объединений и организаций</w:t>
      </w:r>
    </w:p>
    <w:p w:rsidR="006E1494" w:rsidRPr="006E1494" w:rsidRDefault="006E1494" w:rsidP="0001181E">
      <w:pPr>
        <w:widowControl w:val="0"/>
        <w:numPr>
          <w:ilvl w:val="0"/>
          <w:numId w:val="18"/>
        </w:numPr>
        <w:tabs>
          <w:tab w:val="left" w:pos="1120"/>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направлять замечания и предложения по улучшению доступности и качества</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предоставления муниципальной услуги;</w:t>
      </w:r>
      <w:r w:rsidR="00706C32">
        <w:rPr>
          <w:rFonts w:ascii="Times New Roman" w:eastAsia="Times New Roman" w:hAnsi="Times New Roman" w:cs="Times New Roman"/>
          <w:color w:val="000000"/>
          <w:sz w:val="28"/>
          <w:szCs w:val="28"/>
          <w:lang w:eastAsia="ru-RU" w:bidi="ru-RU"/>
        </w:rPr>
        <w:t xml:space="preserve"> вносить предложения о мерах по устранению нарушений настоящего </w:t>
      </w:r>
      <w:r w:rsidRPr="006E1494">
        <w:rPr>
          <w:rFonts w:ascii="Times New Roman" w:eastAsia="Times New Roman" w:hAnsi="Times New Roman" w:cs="Times New Roman"/>
          <w:color w:val="000000"/>
          <w:sz w:val="28"/>
          <w:szCs w:val="28"/>
          <w:lang w:eastAsia="ru-RU" w:bidi="ru-RU"/>
        </w:rPr>
        <w:t>Административного регламента.</w:t>
      </w:r>
    </w:p>
    <w:p w:rsidR="006E1494" w:rsidRPr="006E1494" w:rsidRDefault="006E1494" w:rsidP="0001181E">
      <w:pPr>
        <w:widowControl w:val="0"/>
        <w:numPr>
          <w:ilvl w:val="0"/>
          <w:numId w:val="18"/>
        </w:numPr>
        <w:tabs>
          <w:tab w:val="left" w:pos="1253"/>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1494" w:rsidRPr="006E1494" w:rsidRDefault="006E1494" w:rsidP="0001181E">
      <w:pPr>
        <w:widowControl w:val="0"/>
        <w:spacing w:after="30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val="en-US" w:bidi="en-US"/>
        </w:rPr>
        <w:t>V</w:t>
      </w:r>
      <w:r w:rsidRPr="006E1494">
        <w:rPr>
          <w:rFonts w:ascii="Times New Roman" w:eastAsia="Times New Roman" w:hAnsi="Times New Roman" w:cs="Times New Roman"/>
          <w:b/>
          <w:bCs/>
          <w:color w:val="000000"/>
          <w:sz w:val="28"/>
          <w:szCs w:val="28"/>
          <w:lang w:bidi="en-US"/>
        </w:rPr>
        <w:t xml:space="preserve">. </w:t>
      </w:r>
      <w:r w:rsidRPr="006E1494">
        <w:rPr>
          <w:rFonts w:ascii="Times New Roman" w:eastAsia="Times New Roman" w:hAnsi="Times New Roman" w:cs="Times New Roman"/>
          <w:b/>
          <w:bCs/>
          <w:color w:val="000000"/>
          <w:sz w:val="28"/>
          <w:szCs w:val="28"/>
          <w:lang w:eastAsia="ru-RU" w:bidi="ru-RU"/>
        </w:rPr>
        <w:t>Досудебный (внесудебный) порядок обжалования решений и действий (бездействия) органа, предоставляющего муниципальную</w:t>
      </w:r>
    </w:p>
    <w:p w:rsidR="006E1494" w:rsidRPr="006E1494" w:rsidRDefault="006E1494" w:rsidP="0001181E">
      <w:pPr>
        <w:keepNext/>
        <w:keepLines/>
        <w:widowControl w:val="0"/>
        <w:spacing w:after="300" w:line="240" w:lineRule="auto"/>
        <w:jc w:val="center"/>
        <w:outlineLvl w:val="0"/>
        <w:rPr>
          <w:rFonts w:ascii="Times New Roman" w:eastAsia="Times New Roman" w:hAnsi="Times New Roman" w:cs="Times New Roman"/>
          <w:b/>
          <w:bCs/>
          <w:color w:val="000000"/>
          <w:sz w:val="28"/>
          <w:szCs w:val="28"/>
          <w:lang w:eastAsia="ru-RU" w:bidi="ru-RU"/>
        </w:rPr>
      </w:pPr>
      <w:bookmarkStart w:id="12" w:name="bookmark34"/>
      <w:r w:rsidRPr="006E1494">
        <w:rPr>
          <w:rFonts w:ascii="Times New Roman" w:eastAsia="Times New Roman" w:hAnsi="Times New Roman" w:cs="Times New Roman"/>
          <w:b/>
          <w:bCs/>
          <w:color w:val="000000"/>
          <w:sz w:val="28"/>
          <w:szCs w:val="28"/>
          <w:lang w:eastAsia="ru-RU" w:bidi="ru-RU"/>
        </w:rPr>
        <w:t>услугу, а также их должностных лиц, муниципальных</w:t>
      </w:r>
      <w:r w:rsidRPr="006E1494">
        <w:rPr>
          <w:rFonts w:ascii="Times New Roman" w:eastAsia="Times New Roman" w:hAnsi="Times New Roman" w:cs="Times New Roman"/>
          <w:b/>
          <w:bCs/>
          <w:color w:val="000000"/>
          <w:sz w:val="28"/>
          <w:szCs w:val="28"/>
          <w:lang w:eastAsia="ru-RU" w:bidi="ru-RU"/>
        </w:rPr>
        <w:br/>
        <w:t>служащих</w:t>
      </w:r>
      <w:bookmarkEnd w:id="12"/>
    </w:p>
    <w:p w:rsidR="006E1494" w:rsidRDefault="006E1494" w:rsidP="0001181E">
      <w:pPr>
        <w:widowControl w:val="0"/>
        <w:numPr>
          <w:ilvl w:val="0"/>
          <w:numId w:val="19"/>
        </w:numPr>
        <w:tabs>
          <w:tab w:val="left" w:pos="132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w:t>
      </w:r>
      <w:r w:rsidR="00706C32">
        <w:rPr>
          <w:rFonts w:ascii="Times New Roman" w:eastAsia="Times New Roman" w:hAnsi="Times New Roman" w:cs="Times New Roman"/>
          <w:color w:val="000000"/>
          <w:sz w:val="28"/>
          <w:szCs w:val="28"/>
          <w:lang w:eastAsia="ru-RU" w:bidi="ru-RU"/>
        </w:rPr>
        <w:t xml:space="preserve"> </w:t>
      </w:r>
      <w:r w:rsidRPr="00706C32">
        <w:rPr>
          <w:rFonts w:ascii="Times New Roman" w:eastAsia="Times New Roman" w:hAnsi="Times New Roman" w:cs="Times New Roman"/>
          <w:color w:val="000000"/>
          <w:sz w:val="28"/>
          <w:szCs w:val="28"/>
          <w:lang w:eastAsia="ru-RU" w:bidi="ru-RU"/>
        </w:rPr>
        <w:t>муниципальной услуги в досудебном (внесудебном) порядке</w:t>
      </w:r>
      <w:r w:rsidR="00706C32">
        <w:rPr>
          <w:rFonts w:ascii="Times New Roman" w:eastAsia="Times New Roman" w:hAnsi="Times New Roman" w:cs="Times New Roman"/>
          <w:color w:val="000000"/>
          <w:sz w:val="28"/>
          <w:szCs w:val="28"/>
          <w:lang w:eastAsia="ru-RU" w:bidi="ru-RU"/>
        </w:rPr>
        <w:t xml:space="preserve"> </w:t>
      </w:r>
      <w:r w:rsidRPr="00706C32">
        <w:rPr>
          <w:rFonts w:ascii="Times New Roman" w:eastAsia="Times New Roman" w:hAnsi="Times New Roman" w:cs="Times New Roman"/>
          <w:color w:val="000000"/>
          <w:sz w:val="28"/>
          <w:szCs w:val="28"/>
          <w:lang w:eastAsia="ru-RU" w:bidi="ru-RU"/>
        </w:rPr>
        <w:t>(далее - жалоба).</w:t>
      </w:r>
    </w:p>
    <w:p w:rsidR="00706C32" w:rsidRPr="00706C32" w:rsidRDefault="00706C32" w:rsidP="0001181E">
      <w:pPr>
        <w:widowControl w:val="0"/>
        <w:tabs>
          <w:tab w:val="left" w:pos="1328"/>
        </w:tabs>
        <w:spacing w:after="0" w:line="240" w:lineRule="auto"/>
        <w:jc w:val="both"/>
        <w:rPr>
          <w:rFonts w:ascii="Times New Roman" w:eastAsia="Times New Roman" w:hAnsi="Times New Roman" w:cs="Times New Roman"/>
          <w:color w:val="000000"/>
          <w:sz w:val="28"/>
          <w:szCs w:val="28"/>
          <w:lang w:eastAsia="ru-RU" w:bidi="ru-RU"/>
        </w:rPr>
      </w:pPr>
    </w:p>
    <w:p w:rsidR="006E1494" w:rsidRPr="006E1494" w:rsidRDefault="006E1494" w:rsidP="0001181E">
      <w:pPr>
        <w:widowControl w:val="0"/>
        <w:spacing w:after="30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6E1494">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6E1494">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rsidR="006E1494" w:rsidRPr="006E1494" w:rsidRDefault="006E1494" w:rsidP="0001181E">
      <w:pPr>
        <w:widowControl w:val="0"/>
        <w:numPr>
          <w:ilvl w:val="0"/>
          <w:numId w:val="19"/>
        </w:numPr>
        <w:tabs>
          <w:tab w:val="left" w:pos="130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В досудебном (внесудебном) порядке заявитель (представитель) </w:t>
      </w:r>
      <w:r w:rsidRPr="006E1494">
        <w:rPr>
          <w:rFonts w:ascii="Times New Roman" w:eastAsia="Times New Roman" w:hAnsi="Times New Roman" w:cs="Times New Roman"/>
          <w:color w:val="000000"/>
          <w:sz w:val="28"/>
          <w:szCs w:val="28"/>
          <w:lang w:eastAsia="ru-RU" w:bidi="ru-RU"/>
        </w:rPr>
        <w:lastRenderedPageBreak/>
        <w:t>вправе обратиться с жалобой в письменной форме на бумажном носителе или в электронной форме: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6E1494" w:rsidRPr="006E1494" w:rsidRDefault="006E1494" w:rsidP="0001181E">
      <w:pPr>
        <w:widowControl w:val="0"/>
        <w:spacing w:after="30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w:t>
      </w:r>
    </w:p>
    <w:p w:rsidR="006E1494" w:rsidRPr="006E1494" w:rsidRDefault="006E1494" w:rsidP="0001181E">
      <w:pPr>
        <w:keepNext/>
        <w:keepLines/>
        <w:widowControl w:val="0"/>
        <w:spacing w:after="280" w:line="240" w:lineRule="auto"/>
        <w:jc w:val="center"/>
        <w:outlineLvl w:val="0"/>
        <w:rPr>
          <w:rFonts w:ascii="Times New Roman" w:eastAsia="Times New Roman" w:hAnsi="Times New Roman" w:cs="Times New Roman"/>
          <w:b/>
          <w:bCs/>
          <w:color w:val="000000"/>
          <w:sz w:val="28"/>
          <w:szCs w:val="28"/>
          <w:lang w:eastAsia="ru-RU" w:bidi="ru-RU"/>
        </w:rPr>
      </w:pPr>
      <w:bookmarkStart w:id="13" w:name="bookmark35"/>
      <w:r w:rsidRPr="006E1494">
        <w:rPr>
          <w:rFonts w:ascii="Times New Roman" w:eastAsia="Times New Roman" w:hAnsi="Times New Roman" w:cs="Times New Roman"/>
          <w:b/>
          <w:bCs/>
          <w:color w:val="000000"/>
          <w:sz w:val="28"/>
          <w:szCs w:val="28"/>
          <w:lang w:eastAsia="ru-RU" w:bidi="ru-RU"/>
        </w:rPr>
        <w:t>муниципальных услуг (функций)</w:t>
      </w:r>
      <w:bookmarkEnd w:id="13"/>
    </w:p>
    <w:p w:rsidR="006E1494" w:rsidRPr="006E1494" w:rsidRDefault="006E1494" w:rsidP="0001181E">
      <w:pPr>
        <w:widowControl w:val="0"/>
        <w:numPr>
          <w:ilvl w:val="0"/>
          <w:numId w:val="19"/>
        </w:numPr>
        <w:tabs>
          <w:tab w:val="left" w:pos="1299"/>
        </w:tabs>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1494" w:rsidRPr="006E1494" w:rsidRDefault="006E1494" w:rsidP="0001181E">
      <w:pPr>
        <w:widowControl w:val="0"/>
        <w:spacing w:after="0" w:line="240" w:lineRule="auto"/>
        <w:ind w:right="440"/>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решений, принятых (осуществленных) в ходе предоставления</w:t>
      </w:r>
      <w:r w:rsidRPr="006E1494">
        <w:rPr>
          <w:rFonts w:ascii="Times New Roman" w:eastAsia="Times New Roman" w:hAnsi="Times New Roman" w:cs="Times New Roman"/>
          <w:b/>
          <w:bCs/>
          <w:color w:val="000000"/>
          <w:sz w:val="28"/>
          <w:szCs w:val="28"/>
          <w:lang w:eastAsia="ru-RU" w:bidi="ru-RU"/>
        </w:rPr>
        <w:br/>
        <w:t>муниципальной услуги</w:t>
      </w:r>
    </w:p>
    <w:p w:rsidR="006E1494" w:rsidRPr="006E1494" w:rsidRDefault="006E1494" w:rsidP="0001181E">
      <w:pPr>
        <w:widowControl w:val="0"/>
        <w:numPr>
          <w:ilvl w:val="0"/>
          <w:numId w:val="19"/>
        </w:numPr>
        <w:tabs>
          <w:tab w:val="left" w:pos="1299"/>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w:t>
      </w:r>
      <w:r w:rsidR="00706C32">
        <w:rPr>
          <w:rFonts w:ascii="Times New Roman" w:eastAsia="Times New Roman" w:hAnsi="Times New Roman" w:cs="Times New Roman"/>
          <w:color w:val="000000"/>
          <w:sz w:val="28"/>
          <w:szCs w:val="28"/>
          <w:lang w:eastAsia="ru-RU" w:bidi="ru-RU"/>
        </w:rPr>
        <w:t xml:space="preserve">нного органа, предоставляющего </w:t>
      </w:r>
      <w:r w:rsidRPr="006E1494">
        <w:rPr>
          <w:rFonts w:ascii="Times New Roman" w:eastAsia="Times New Roman" w:hAnsi="Times New Roman" w:cs="Times New Roman"/>
          <w:color w:val="000000"/>
          <w:sz w:val="28"/>
          <w:szCs w:val="28"/>
          <w:lang w:eastAsia="ru-RU" w:bidi="ru-RU"/>
        </w:rPr>
        <w:t>муниципальную услугу, а также его должностных лиц регулируется: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6E1494" w:rsidRPr="006E1494" w:rsidRDefault="00621DEA"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6E1494" w:rsidRPr="006E1494">
        <w:rPr>
          <w:rFonts w:ascii="Times New Roman" w:eastAsia="Times New Roman" w:hAnsi="Times New Roman" w:cs="Times New Roman"/>
          <w:color w:val="000000"/>
          <w:sz w:val="28"/>
          <w:szCs w:val="28"/>
          <w:lang w:eastAsia="ru-RU" w:bidi="ru-RU"/>
        </w:rPr>
        <w:t xml:space="preserve">остановлением </w:t>
      </w:r>
      <w:r w:rsidR="00447938">
        <w:rPr>
          <w:rFonts w:ascii="Times New Roman" w:eastAsia="Times New Roman" w:hAnsi="Times New Roman" w:cs="Times New Roman"/>
          <w:color w:val="000000"/>
          <w:sz w:val="28"/>
          <w:szCs w:val="28"/>
          <w:lang w:eastAsia="ru-RU" w:bidi="ru-RU"/>
        </w:rPr>
        <w:t>Администрации Большесельского муниципального района</w:t>
      </w:r>
      <w:r w:rsidR="006E1494" w:rsidRPr="006E1494">
        <w:rPr>
          <w:rFonts w:ascii="Times New Roman" w:eastAsia="Times New Roman" w:hAnsi="Times New Roman" w:cs="Times New Roman"/>
          <w:i/>
          <w:iCs/>
          <w:color w:val="000000"/>
          <w:sz w:val="28"/>
          <w:szCs w:val="28"/>
          <w:lang w:eastAsia="ru-RU" w:bidi="ru-RU"/>
        </w:rPr>
        <w:t>;</w:t>
      </w:r>
    </w:p>
    <w:p w:rsidR="00447938" w:rsidRPr="006E1494" w:rsidRDefault="00621DEA"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6E1494" w:rsidRPr="006E1494">
        <w:rPr>
          <w:rFonts w:ascii="Times New Roman" w:eastAsia="Times New Roman" w:hAnsi="Times New Roman" w:cs="Times New Roman"/>
          <w:color w:val="000000"/>
          <w:sz w:val="28"/>
          <w:szCs w:val="28"/>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val="en-US" w:bidi="en-US"/>
        </w:rPr>
        <w:t>VI</w:t>
      </w:r>
      <w:r w:rsidRPr="006E1494">
        <w:rPr>
          <w:rFonts w:ascii="Times New Roman" w:eastAsia="Times New Roman" w:hAnsi="Times New Roman" w:cs="Times New Roman"/>
          <w:b/>
          <w:bCs/>
          <w:color w:val="000000"/>
          <w:sz w:val="28"/>
          <w:szCs w:val="28"/>
          <w:lang w:bidi="en-US"/>
        </w:rPr>
        <w:t xml:space="preserve">. </w:t>
      </w:r>
      <w:r w:rsidRPr="006E1494">
        <w:rPr>
          <w:rFonts w:ascii="Times New Roman" w:eastAsia="Times New Roman" w:hAnsi="Times New Roman" w:cs="Times New Roman"/>
          <w:b/>
          <w:bCs/>
          <w:color w:val="000000"/>
          <w:sz w:val="28"/>
          <w:szCs w:val="28"/>
          <w:lang w:eastAsia="ru-RU" w:bidi="ru-RU"/>
        </w:rPr>
        <w:t xml:space="preserve">Особенности выполнения административных процедур (действий) в </w:t>
      </w:r>
      <w:r w:rsidRPr="006E1494">
        <w:rPr>
          <w:rFonts w:ascii="Times New Roman" w:eastAsia="Times New Roman" w:hAnsi="Times New Roman" w:cs="Times New Roman"/>
          <w:b/>
          <w:bCs/>
          <w:color w:val="000000"/>
          <w:sz w:val="28"/>
          <w:szCs w:val="28"/>
          <w:lang w:eastAsia="ru-RU" w:bidi="ru-RU"/>
        </w:rPr>
        <w:lastRenderedPageBreak/>
        <w:t>многофункциональных центрах предоставления муниципальных услуг</w:t>
      </w:r>
    </w:p>
    <w:p w:rsidR="006E1494" w:rsidRPr="006E1494" w:rsidRDefault="006E1494" w:rsidP="0001181E">
      <w:pPr>
        <w:widowControl w:val="0"/>
        <w:spacing w:after="28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 (действий) при</w:t>
      </w:r>
      <w:r w:rsidRPr="006E1494">
        <w:rPr>
          <w:rFonts w:ascii="Times New Roman" w:eastAsia="Times New Roman" w:hAnsi="Times New Roman" w:cs="Times New Roman"/>
          <w:b/>
          <w:bCs/>
          <w:color w:val="000000"/>
          <w:sz w:val="28"/>
          <w:szCs w:val="28"/>
          <w:lang w:eastAsia="ru-RU" w:bidi="ru-RU"/>
        </w:rPr>
        <w:br/>
        <w:t>предоставлении муниципальной услуги, выполняемых</w:t>
      </w:r>
      <w:r w:rsidRPr="006E1494">
        <w:rPr>
          <w:rFonts w:ascii="Times New Roman" w:eastAsia="Times New Roman" w:hAnsi="Times New Roman" w:cs="Times New Roman"/>
          <w:b/>
          <w:bCs/>
          <w:color w:val="000000"/>
          <w:sz w:val="28"/>
          <w:szCs w:val="28"/>
          <w:lang w:eastAsia="ru-RU" w:bidi="ru-RU"/>
        </w:rPr>
        <w:br/>
        <w:t>многофункциональными центрами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6.1 Многофункциональный центр осуществляет:</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ФЗ.</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1494" w:rsidRPr="006E1494" w:rsidRDefault="006E1494" w:rsidP="0001181E">
      <w:pPr>
        <w:keepNext/>
        <w:keepLines/>
        <w:widowControl w:val="0"/>
        <w:spacing w:after="280" w:line="240" w:lineRule="auto"/>
        <w:jc w:val="center"/>
        <w:outlineLvl w:val="0"/>
        <w:rPr>
          <w:rFonts w:ascii="Times New Roman" w:eastAsia="Times New Roman" w:hAnsi="Times New Roman" w:cs="Times New Roman"/>
          <w:b/>
          <w:bCs/>
          <w:color w:val="000000"/>
          <w:sz w:val="28"/>
          <w:szCs w:val="28"/>
          <w:lang w:eastAsia="ru-RU" w:bidi="ru-RU"/>
        </w:rPr>
      </w:pPr>
      <w:bookmarkStart w:id="14" w:name="bookmark36"/>
      <w:r w:rsidRPr="006E1494">
        <w:rPr>
          <w:rFonts w:ascii="Times New Roman" w:eastAsia="Times New Roman" w:hAnsi="Times New Roman" w:cs="Times New Roman"/>
          <w:b/>
          <w:bCs/>
          <w:color w:val="000000"/>
          <w:sz w:val="28"/>
          <w:szCs w:val="28"/>
          <w:lang w:eastAsia="ru-RU" w:bidi="ru-RU"/>
        </w:rPr>
        <w:t>Информирование заявителей</w:t>
      </w:r>
      <w:bookmarkEnd w:id="14"/>
    </w:p>
    <w:p w:rsidR="006E1494" w:rsidRPr="006E1494" w:rsidRDefault="006E1494" w:rsidP="0001181E">
      <w:pPr>
        <w:widowControl w:val="0"/>
        <w:numPr>
          <w:ilvl w:val="0"/>
          <w:numId w:val="20"/>
        </w:numPr>
        <w:tabs>
          <w:tab w:val="left" w:pos="1517"/>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форме с использованием официально-делового стиля речи. Рекомендуемое время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Pr="006E1494">
        <w:rPr>
          <w:rFonts w:ascii="Times New Roman" w:eastAsia="Times New Roman" w:hAnsi="Times New Roman" w:cs="Times New Roman"/>
          <w:color w:val="000000"/>
          <w:sz w:val="28"/>
          <w:szCs w:val="28"/>
          <w:lang w:eastAsia="ru-RU" w:bidi="ru-RU"/>
        </w:rPr>
        <w:lastRenderedPageBreak/>
        <w:t>минут;</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6E1494" w:rsidRPr="006E1494" w:rsidRDefault="006E1494" w:rsidP="0001181E">
      <w:pPr>
        <w:widowControl w:val="0"/>
        <w:spacing w:after="28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назначить другое время для консультаций.</w:t>
      </w:r>
    </w:p>
    <w:p w:rsidR="006E1494" w:rsidRPr="006E1494" w:rsidRDefault="006E1494" w:rsidP="0001181E">
      <w:pPr>
        <w:widowControl w:val="0"/>
        <w:spacing w:after="30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E1494" w:rsidRPr="006E1494" w:rsidRDefault="006E1494" w:rsidP="0001181E">
      <w:pPr>
        <w:keepNext/>
        <w:keepLines/>
        <w:widowControl w:val="0"/>
        <w:spacing w:after="300" w:line="240" w:lineRule="auto"/>
        <w:jc w:val="center"/>
        <w:outlineLvl w:val="0"/>
        <w:rPr>
          <w:rFonts w:ascii="Times New Roman" w:eastAsia="Times New Roman" w:hAnsi="Times New Roman" w:cs="Times New Roman"/>
          <w:b/>
          <w:bCs/>
          <w:color w:val="000000"/>
          <w:sz w:val="28"/>
          <w:szCs w:val="28"/>
          <w:lang w:eastAsia="ru-RU" w:bidi="ru-RU"/>
        </w:rPr>
      </w:pPr>
      <w:bookmarkStart w:id="15" w:name="bookmark37"/>
      <w:r w:rsidRPr="006E1494">
        <w:rPr>
          <w:rFonts w:ascii="Times New Roman" w:eastAsia="Times New Roman" w:hAnsi="Times New Roman" w:cs="Times New Roman"/>
          <w:b/>
          <w:bCs/>
          <w:color w:val="000000"/>
          <w:sz w:val="28"/>
          <w:szCs w:val="28"/>
          <w:lang w:eastAsia="ru-RU" w:bidi="ru-RU"/>
        </w:rPr>
        <w:t>Выдача заявителю результата предоставления муниципальной услуги</w:t>
      </w:r>
      <w:bookmarkEnd w:id="15"/>
    </w:p>
    <w:p w:rsidR="006E1494" w:rsidRPr="006E1494" w:rsidRDefault="006E1494" w:rsidP="0001181E">
      <w:pPr>
        <w:widowControl w:val="0"/>
        <w:numPr>
          <w:ilvl w:val="0"/>
          <w:numId w:val="20"/>
        </w:numPr>
        <w:tabs>
          <w:tab w:val="left" w:pos="126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1494" w:rsidRPr="006E1494" w:rsidRDefault="006E1494" w:rsidP="0001181E">
      <w:pPr>
        <w:widowControl w:val="0"/>
        <w:numPr>
          <w:ilvl w:val="0"/>
          <w:numId w:val="20"/>
        </w:numPr>
        <w:tabs>
          <w:tab w:val="left" w:pos="1268"/>
        </w:tabs>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7938" w:rsidRDefault="006E1494" w:rsidP="00621DEA">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Работник многофункционального центра осуществляет следующие действия: </w:t>
      </w:r>
    </w:p>
    <w:p w:rsidR="006E1494" w:rsidRPr="006E1494" w:rsidRDefault="00447938" w:rsidP="00621DEA">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w:t>
      </w:r>
      <w:r w:rsidR="00621DEA">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lastRenderedPageBreak/>
        <w:t>удостоверяющего личность в соответствии с законодательством Российской Федерации;</w:t>
      </w:r>
    </w:p>
    <w:p w:rsidR="006E1494" w:rsidRPr="006E1494" w:rsidRDefault="006E1494" w:rsidP="00621DEA">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6E1494" w:rsidRPr="006E1494" w:rsidRDefault="006E1494" w:rsidP="00621DEA">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определяет статус исполнения уведомление о планируемом строительстве, уведомления об изменении параметров в ГИС;</w:t>
      </w:r>
    </w:p>
    <w:p w:rsidR="00447938" w:rsidRDefault="00447938" w:rsidP="00621DEA">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 xml:space="preserve">распечатывает результат предоставления муниципальной услуги в виде </w:t>
      </w:r>
    </w:p>
    <w:p w:rsidR="006E1494" w:rsidRPr="006E1494" w:rsidRDefault="006E1494" w:rsidP="00621DEA">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экземпляра электронного документа на бумажном носителе </w:t>
      </w:r>
      <w:r w:rsidR="00447938">
        <w:rPr>
          <w:rFonts w:ascii="Times New Roman" w:eastAsia="Times New Roman" w:hAnsi="Times New Roman" w:cs="Times New Roman"/>
          <w:color w:val="000000"/>
          <w:sz w:val="28"/>
          <w:szCs w:val="28"/>
          <w:lang w:eastAsia="ru-RU" w:bidi="ru-RU"/>
        </w:rPr>
        <w:t xml:space="preserve">и заверяет его с    использованием   </w:t>
      </w:r>
      <w:r w:rsidRPr="006E1494">
        <w:rPr>
          <w:rFonts w:ascii="Times New Roman" w:eastAsia="Times New Roman" w:hAnsi="Times New Roman" w:cs="Times New Roman"/>
          <w:color w:val="000000"/>
          <w:sz w:val="28"/>
          <w:szCs w:val="28"/>
          <w:lang w:eastAsia="ru-RU" w:bidi="ru-RU"/>
        </w:rPr>
        <w:t>печати</w:t>
      </w:r>
      <w:r w:rsidR="00447938">
        <w:rPr>
          <w:rFonts w:ascii="Times New Roman" w:eastAsia="Times New Roman" w:hAnsi="Times New Roman" w:cs="Times New Roman"/>
          <w:color w:val="000000"/>
          <w:sz w:val="28"/>
          <w:szCs w:val="28"/>
          <w:lang w:eastAsia="ru-RU" w:bidi="ru-RU"/>
        </w:rPr>
        <w:t xml:space="preserve"> многофункционального центра (в предусмотренных     </w:t>
      </w:r>
      <w:r w:rsidRPr="006E1494">
        <w:rPr>
          <w:rFonts w:ascii="Times New Roman" w:eastAsia="Times New Roman" w:hAnsi="Times New Roman" w:cs="Times New Roman"/>
          <w:color w:val="000000"/>
          <w:sz w:val="28"/>
          <w:szCs w:val="28"/>
          <w:lang w:eastAsia="ru-RU" w:bidi="ru-RU"/>
        </w:rPr>
        <w:t>нормативными правовыми актами Российской Федерации</w:t>
      </w:r>
      <w:r w:rsidR="00447938">
        <w:rPr>
          <w:rFonts w:ascii="Times New Roman" w:eastAsia="Times New Roman" w:hAnsi="Times New Roman" w:cs="Times New Roman"/>
          <w:color w:val="000000"/>
          <w:sz w:val="28"/>
          <w:szCs w:val="28"/>
          <w:lang w:eastAsia="ru-RU" w:bidi="ru-RU"/>
        </w:rPr>
        <w:t xml:space="preserve"> </w:t>
      </w:r>
      <w:r w:rsidRPr="006E1494">
        <w:rPr>
          <w:rFonts w:ascii="Times New Roman" w:eastAsia="Times New Roman" w:hAnsi="Times New Roman" w:cs="Times New Roman"/>
          <w:color w:val="000000"/>
          <w:sz w:val="28"/>
          <w:szCs w:val="28"/>
          <w:lang w:eastAsia="ru-RU" w:bidi="ru-RU"/>
        </w:rPr>
        <w:t>случаях - печати с изображением Государственного герба Российской Федерации);</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w:t>
      </w:r>
      <w:r w:rsidR="00447938">
        <w:rPr>
          <w:rFonts w:ascii="Times New Roman" w:eastAsia="Times New Roman" w:hAnsi="Times New Roman" w:cs="Times New Roman"/>
          <w:color w:val="000000"/>
          <w:sz w:val="28"/>
          <w:szCs w:val="28"/>
          <w:lang w:eastAsia="ru-RU" w:bidi="ru-RU"/>
        </w:rPr>
        <w:t xml:space="preserve">ой Федерации случаях - печати с </w:t>
      </w:r>
      <w:r w:rsidRPr="006E1494">
        <w:rPr>
          <w:rFonts w:ascii="Times New Roman" w:eastAsia="Times New Roman" w:hAnsi="Times New Roman" w:cs="Times New Roman"/>
          <w:color w:val="000000"/>
          <w:sz w:val="28"/>
          <w:szCs w:val="28"/>
          <w:lang w:eastAsia="ru-RU" w:bidi="ru-RU"/>
        </w:rPr>
        <w:t>изображением Государственного герба Российской Федерации);</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подписи за каждый выданный документ;</w:t>
      </w:r>
    </w:p>
    <w:p w:rsidR="006E1494" w:rsidRPr="006E1494" w:rsidRDefault="00447938" w:rsidP="0001181E">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6E1494" w:rsidRPr="006E1494">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w:t>
      </w:r>
    </w:p>
    <w:p w:rsidR="006E1494" w:rsidRPr="006E1494" w:rsidRDefault="006E1494" w:rsidP="0001181E">
      <w:pPr>
        <w:widowControl w:val="0"/>
        <w:spacing w:after="0" w:line="240" w:lineRule="auto"/>
        <w:rPr>
          <w:rFonts w:ascii="Times New Roman" w:eastAsia="Times New Roman" w:hAnsi="Times New Roman" w:cs="Times New Roman"/>
          <w:color w:val="000000"/>
          <w:sz w:val="28"/>
          <w:szCs w:val="28"/>
          <w:lang w:eastAsia="ru-RU" w:bidi="ru-RU"/>
        </w:rPr>
        <w:sectPr w:rsidR="006E1494" w:rsidRPr="006E1494" w:rsidSect="0001181E">
          <w:headerReference w:type="even" r:id="rId13"/>
          <w:headerReference w:type="default" r:id="rId14"/>
          <w:footerReference w:type="even" r:id="rId15"/>
          <w:footerReference w:type="default" r:id="rId16"/>
          <w:pgSz w:w="11900" w:h="16840"/>
          <w:pgMar w:top="1110" w:right="962" w:bottom="977" w:left="1198" w:header="682" w:footer="549" w:gutter="0"/>
          <w:cols w:space="720"/>
          <w:noEndnote/>
          <w:docGrid w:linePitch="360"/>
        </w:sectPr>
      </w:pPr>
      <w:r w:rsidRPr="006E1494">
        <w:rPr>
          <w:rFonts w:ascii="Times New Roman" w:eastAsia="Times New Roman" w:hAnsi="Times New Roman" w:cs="Times New Roman"/>
          <w:color w:val="000000"/>
          <w:sz w:val="28"/>
          <w:szCs w:val="28"/>
          <w:lang w:eastAsia="ru-RU" w:bidi="ru-RU"/>
        </w:rPr>
        <w:t>предоставленных услуг многофункциональным центром.</w:t>
      </w:r>
    </w:p>
    <w:p w:rsidR="006E1494" w:rsidRPr="006E1494" w:rsidRDefault="006E1494" w:rsidP="0001181E">
      <w:pPr>
        <w:widowControl w:val="0"/>
        <w:spacing w:after="560" w:line="240" w:lineRule="auto"/>
        <w:jc w:val="right"/>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ФОРМА</w:t>
      </w:r>
    </w:p>
    <w:p w:rsidR="006E1494" w:rsidRPr="006E1494" w:rsidRDefault="006E1494" w:rsidP="0001181E">
      <w:pPr>
        <w:widowControl w:val="0"/>
        <w:tabs>
          <w:tab w:val="left" w:leader="underscore" w:pos="10054"/>
        </w:tabs>
        <w:spacing w:after="0" w:line="209"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Кому </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spacing w:after="0" w:line="240" w:lineRule="auto"/>
        <w:ind w:right="34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w:t>
      </w:r>
      <w:r w:rsidRPr="006E1494">
        <w:rPr>
          <w:rFonts w:ascii="Times New Roman" w:eastAsia="Times New Roman" w:hAnsi="Times New Roman" w:cs="Times New Roman"/>
          <w:color w:val="000000"/>
          <w:sz w:val="20"/>
          <w:szCs w:val="20"/>
          <w:lang w:eastAsia="ru-RU" w:bidi="ru-RU"/>
        </w:rPr>
        <w:br/>
        <w:t>физического лица, зарегистрированного в качестве индивидуального</w:t>
      </w:r>
    </w:p>
    <w:p w:rsidR="006E1494" w:rsidRPr="006E1494" w:rsidRDefault="006E1494" w:rsidP="0001181E">
      <w:pPr>
        <w:widowControl w:val="0"/>
        <w:pBdr>
          <w:bottom w:val="single" w:sz="4" w:space="0" w:color="auto"/>
        </w:pBdr>
        <w:spacing w:after="240" w:line="240" w:lineRule="auto"/>
        <w:ind w:right="34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предпринимателя) - для физического лица, полное наименование</w:t>
      </w:r>
      <w:r w:rsidRPr="006E1494">
        <w:rPr>
          <w:rFonts w:ascii="Times New Roman" w:eastAsia="Times New Roman" w:hAnsi="Times New Roman" w:cs="Times New Roman"/>
          <w:color w:val="000000"/>
          <w:sz w:val="20"/>
          <w:szCs w:val="20"/>
          <w:lang w:eastAsia="ru-RU" w:bidi="ru-RU"/>
        </w:rPr>
        <w:br/>
        <w:t>застройщика, ИНН*, ОГРН - для юридического лица</w:t>
      </w:r>
    </w:p>
    <w:p w:rsidR="006E1494" w:rsidRPr="006E1494" w:rsidRDefault="006E1494" w:rsidP="0001181E">
      <w:pPr>
        <w:widowControl w:val="0"/>
        <w:spacing w:after="80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6E1494" w:rsidRPr="006E1494" w:rsidRDefault="006E1494" w:rsidP="0001181E">
      <w:pPr>
        <w:widowControl w:val="0"/>
        <w:spacing w:after="8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Р Е Ш Е Н И Е</w:t>
      </w:r>
    </w:p>
    <w:p w:rsidR="006E1494" w:rsidRPr="006E1494" w:rsidRDefault="006E1494" w:rsidP="0001181E">
      <w:pPr>
        <w:widowControl w:val="0"/>
        <w:spacing w:after="800" w:line="240" w:lineRule="auto"/>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об отказе в приеме документов</w:t>
      </w:r>
    </w:p>
    <w:p w:rsidR="006E1494" w:rsidRPr="006E1494" w:rsidRDefault="006E1494" w:rsidP="0001181E">
      <w:pPr>
        <w:widowControl w:val="0"/>
        <w:pBdr>
          <w:top w:val="single" w:sz="4" w:space="0" w:color="auto"/>
        </w:pBdr>
        <w:spacing w:after="24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w:t>
      </w:r>
      <w:r w:rsidRPr="006E1494">
        <w:rPr>
          <w:rFonts w:ascii="Times New Roman" w:eastAsia="Times New Roman" w:hAnsi="Times New Roman" w:cs="Times New Roman"/>
          <w:color w:val="000000"/>
          <w:sz w:val="20"/>
          <w:szCs w:val="20"/>
          <w:lang w:eastAsia="ru-RU" w:bidi="ru-RU"/>
        </w:rPr>
        <w:br/>
        <w:t>власти, органа исполнительной власти субъекта Российской Федерации, органа местного самоуправления)</w:t>
      </w:r>
    </w:p>
    <w:p w:rsidR="006E1494" w:rsidRPr="006E1494" w:rsidRDefault="006E1494" w:rsidP="0001181E">
      <w:pPr>
        <w:widowControl w:val="0"/>
        <w:spacing w:after="24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6E1494" w:rsidRPr="006E1494" w:rsidTr="00364FE5">
        <w:trPr>
          <w:trHeight w:hRule="exact" w:val="1118"/>
          <w:jc w:val="center"/>
        </w:trPr>
        <w:tc>
          <w:tcPr>
            <w:tcW w:w="18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пункта Администра</w:t>
            </w:r>
            <w:r w:rsidRPr="006E1494">
              <w:rPr>
                <w:rFonts w:ascii="Times New Roman" w:eastAsia="Times New Roman" w:hAnsi="Times New Roman" w:cs="Times New Roman"/>
                <w:color w:val="000000"/>
                <w:sz w:val="24"/>
                <w:szCs w:val="24"/>
                <w:lang w:eastAsia="ru-RU" w:bidi="ru-RU"/>
              </w:rPr>
              <w:softHyphen/>
              <w:t>тивного</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регламента</w:t>
            </w:r>
          </w:p>
        </w:tc>
        <w:tc>
          <w:tcPr>
            <w:tcW w:w="4550"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Разъяснение причин отказа в приеме документов</w:t>
            </w:r>
          </w:p>
        </w:tc>
      </w:tr>
      <w:tr w:rsidR="006E1494" w:rsidRPr="006E1494" w:rsidTr="00364FE5">
        <w:trPr>
          <w:trHeight w:hRule="exact" w:val="2064"/>
          <w:jc w:val="center"/>
        </w:trPr>
        <w:tc>
          <w:tcPr>
            <w:tcW w:w="18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"а" пункта 2.13</w:t>
            </w:r>
          </w:p>
        </w:tc>
        <w:tc>
          <w:tcPr>
            <w:tcW w:w="455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Указывается, какое ведомство предоставляет услугу, информация о его местонахождении</w:t>
            </w:r>
          </w:p>
        </w:tc>
      </w:tr>
      <w:tr w:rsidR="006E1494" w:rsidRPr="006E1494" w:rsidTr="00364FE5">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Указывается исчерпывающий</w:t>
            </w:r>
          </w:p>
        </w:tc>
      </w:tr>
    </w:tbl>
    <w:p w:rsidR="006E1494" w:rsidRPr="006E1494" w:rsidRDefault="006E1494" w:rsidP="000118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6E1494" w:rsidRPr="006E1494" w:rsidSect="0001181E">
          <w:headerReference w:type="even" r:id="rId17"/>
          <w:headerReference w:type="default" r:id="rId18"/>
          <w:footerReference w:type="even" r:id="rId19"/>
          <w:footerReference w:type="default" r:id="rId20"/>
          <w:pgSz w:w="11900" w:h="16840"/>
          <w:pgMar w:top="3034" w:right="962" w:bottom="1344" w:left="1159" w:header="0" w:footer="91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6E1494" w:rsidRPr="006E1494" w:rsidTr="00364FE5">
        <w:trPr>
          <w:trHeight w:hRule="exact" w:val="1123"/>
          <w:jc w:val="center"/>
        </w:trPr>
        <w:tc>
          <w:tcPr>
            <w:tcW w:w="18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 пункта Администра</w:t>
            </w:r>
            <w:r w:rsidRPr="006E1494">
              <w:rPr>
                <w:rFonts w:ascii="Times New Roman" w:eastAsia="Times New Roman" w:hAnsi="Times New Roman" w:cs="Times New Roman"/>
                <w:color w:val="000000"/>
                <w:sz w:val="24"/>
                <w:szCs w:val="24"/>
                <w:lang w:eastAsia="ru-RU" w:bidi="ru-RU"/>
              </w:rPr>
              <w:softHyphen/>
              <w:t>тивного</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регламента</w:t>
            </w:r>
          </w:p>
        </w:tc>
        <w:tc>
          <w:tcPr>
            <w:tcW w:w="4550"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Наименование основания для отказа в соответствии с Административным</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Разъяснение причин отказа в приеме документов</w:t>
            </w:r>
          </w:p>
        </w:tc>
      </w:tr>
      <w:tr w:rsidR="006E1494" w:rsidRPr="006E1494" w:rsidTr="00364FE5">
        <w:trPr>
          <w:trHeight w:hRule="exact" w:val="1786"/>
          <w:jc w:val="center"/>
        </w:trPr>
        <w:tc>
          <w:tcPr>
            <w:tcW w:w="18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пункта 2.13</w:t>
            </w:r>
          </w:p>
        </w:tc>
        <w:tc>
          <w:tcPr>
            <w:tcW w:w="455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силу на момент обращения за услугой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 удостоверяющий личность; документ, удостоверяющий полномочия представителя заявителя, в случае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обращения за предоставлением услуги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указанным лицом)</w:t>
            </w:r>
          </w:p>
        </w:tc>
        <w:tc>
          <w:tcPr>
            <w:tcW w:w="3893"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перечень документов, утративших силу</w:t>
            </w:r>
          </w:p>
        </w:tc>
      </w:tr>
      <w:tr w:rsidR="006E1494" w:rsidRPr="006E1494" w:rsidTr="00364FE5">
        <w:trPr>
          <w:trHeight w:hRule="exact" w:val="2064"/>
          <w:jc w:val="center"/>
        </w:trPr>
        <w:tc>
          <w:tcPr>
            <w:tcW w:w="18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"в" пункта 2.13</w:t>
            </w:r>
          </w:p>
        </w:tc>
        <w:tc>
          <w:tcPr>
            <w:tcW w:w="455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представленные документы содержат</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Указывается исчерпывающий перечень документов, содержащих подчистки и исправления текста, не заверенные в порядке,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установленном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законодательством Российской Федерации</w:t>
            </w:r>
          </w:p>
        </w:tc>
      </w:tr>
      <w:tr w:rsidR="006E1494" w:rsidRPr="006E1494" w:rsidTr="00364FE5">
        <w:trPr>
          <w:trHeight w:hRule="exact" w:val="1786"/>
          <w:jc w:val="center"/>
        </w:trPr>
        <w:tc>
          <w:tcPr>
            <w:tcW w:w="18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"г" пункта 2.13</w:t>
            </w:r>
          </w:p>
        </w:tc>
        <w:tc>
          <w:tcPr>
            <w:tcW w:w="455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представленные в электронном виде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Указывается исчерпывающий перечень документов, содержащих повреждения</w:t>
            </w:r>
          </w:p>
        </w:tc>
      </w:tr>
      <w:tr w:rsidR="006E1494" w:rsidRPr="006E1494" w:rsidTr="00364FE5">
        <w:trPr>
          <w:trHeight w:hRule="exact" w:val="2338"/>
          <w:jc w:val="center"/>
        </w:trPr>
        <w:tc>
          <w:tcPr>
            <w:tcW w:w="18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"д" пункта 2.13</w:t>
            </w:r>
          </w:p>
        </w:tc>
        <w:tc>
          <w:tcPr>
            <w:tcW w:w="455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уведомление о планируемом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строительстве, уведомление об</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изменении параметров и документы,</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необходимые для предоставления услуги, поданы в электронной форме с</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нарушением требований, установленных</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пунктами 2.5-2.7 Административного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регламента</w:t>
            </w:r>
          </w:p>
        </w:tc>
        <w:tc>
          <w:tcPr>
            <w:tcW w:w="3893"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Указывается исчерпывающий перечень документов, поданных с нарушением указанных</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требований, а также нарушенные требования</w:t>
            </w:r>
          </w:p>
        </w:tc>
      </w:tr>
      <w:tr w:rsidR="006E1494" w:rsidRPr="006E1494" w:rsidTr="00364FE5">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6E1494" w:rsidRPr="006E1494" w:rsidRDefault="006E1494" w:rsidP="0001181E">
      <w:pPr>
        <w:widowControl w:val="0"/>
        <w:spacing w:after="24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tabs>
          <w:tab w:val="left" w:leader="underscore" w:pos="9996"/>
        </w:tabs>
        <w:spacing w:after="26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Дополнительно информируем: </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pBdr>
          <w:top w:val="single" w:sz="4" w:space="0" w:color="auto"/>
        </w:pBdr>
        <w:spacing w:after="26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(указывается информация, необходимая для устранения оснований для отказа в приеме документов, необходимых</w:t>
      </w:r>
      <w:r w:rsidRPr="006E1494">
        <w:rPr>
          <w:rFonts w:ascii="Times New Roman" w:eastAsia="Times New Roman" w:hAnsi="Times New Roman" w:cs="Times New Roman"/>
          <w:color w:val="000000"/>
          <w:sz w:val="20"/>
          <w:szCs w:val="20"/>
          <w:lang w:eastAsia="ru-RU" w:bidi="ru-RU"/>
        </w:rPr>
        <w:br/>
        <w:t>для предоставления услуги, а также иная дополнительная информация при наличии)</w:t>
      </w:r>
    </w:p>
    <w:p w:rsidR="006E1494" w:rsidRPr="006E1494" w:rsidRDefault="006E1494" w:rsidP="0001181E">
      <w:pPr>
        <w:widowControl w:val="0"/>
        <w:tabs>
          <w:tab w:val="left" w:leader="underscore" w:pos="9996"/>
        </w:tabs>
        <w:spacing w:after="26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u w:val="single"/>
          <w:lang w:eastAsia="ru-RU" w:bidi="ru-RU"/>
        </w:rPr>
        <w:t xml:space="preserve">Приложение: </w:t>
      </w:r>
      <w:r w:rsidRPr="006E1494">
        <w:rPr>
          <w:rFonts w:ascii="Times New Roman" w:eastAsia="Times New Roman" w:hAnsi="Times New Roman" w:cs="Times New Roman"/>
          <w:color w:val="000000"/>
          <w:sz w:val="24"/>
          <w:szCs w:val="24"/>
          <w:u w:val="single"/>
          <w:lang w:eastAsia="ru-RU" w:bidi="ru-RU"/>
        </w:rPr>
        <w:tab/>
      </w:r>
    </w:p>
    <w:p w:rsidR="006E1494" w:rsidRPr="006E1494" w:rsidRDefault="006E1494" w:rsidP="0001181E">
      <w:pPr>
        <w:widowControl w:val="0"/>
        <w:spacing w:after="260" w:line="240" w:lineRule="auto"/>
        <w:jc w:val="center"/>
        <w:rPr>
          <w:rFonts w:ascii="Times New Roman" w:eastAsia="Times New Roman" w:hAnsi="Times New Roman" w:cs="Times New Roman"/>
          <w:color w:val="000000"/>
          <w:sz w:val="20"/>
          <w:szCs w:val="20"/>
          <w:lang w:eastAsia="ru-RU" w:bidi="ru-RU"/>
        </w:rPr>
        <w:sectPr w:rsidR="006E1494" w:rsidRPr="006E1494" w:rsidSect="0001181E">
          <w:headerReference w:type="even" r:id="rId21"/>
          <w:headerReference w:type="default" r:id="rId22"/>
          <w:footerReference w:type="even" r:id="rId23"/>
          <w:footerReference w:type="default" r:id="rId24"/>
          <w:pgSz w:w="11900" w:h="16840"/>
          <w:pgMar w:top="1129" w:right="962" w:bottom="1585" w:left="1159" w:header="701" w:footer="3" w:gutter="0"/>
          <w:cols w:space="720"/>
          <w:noEndnote/>
          <w:docGrid w:linePitch="360"/>
        </w:sectPr>
      </w:pPr>
      <w:r w:rsidRPr="006E1494">
        <w:rPr>
          <w:rFonts w:ascii="Times New Roman" w:eastAsia="Times New Roman" w:hAnsi="Times New Roman" w:cs="Times New Roman"/>
          <w:color w:val="000000"/>
          <w:sz w:val="20"/>
          <w:szCs w:val="20"/>
          <w:lang w:eastAsia="ru-RU" w:bidi="ru-RU"/>
        </w:rPr>
        <w:t>(прилагаются документы, представленные заявителем)</w:t>
      </w:r>
    </w:p>
    <w:p w:rsidR="006E1494" w:rsidRPr="006E1494" w:rsidRDefault="006E1494" w:rsidP="0001181E">
      <w:pPr>
        <w:widowControl w:val="0"/>
        <w:spacing w:after="0" w:line="240" w:lineRule="auto"/>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Дата</w:t>
      </w:r>
    </w:p>
    <w:p w:rsidR="006E1494" w:rsidRPr="006E1494" w:rsidRDefault="006E1494" w:rsidP="0001181E">
      <w:pPr>
        <w:widowControl w:val="0"/>
        <w:spacing w:after="0" w:line="233" w:lineRule="auto"/>
        <w:rPr>
          <w:rFonts w:ascii="Times New Roman" w:eastAsia="Times New Roman" w:hAnsi="Times New Roman" w:cs="Times New Roman"/>
          <w:b/>
          <w:bCs/>
          <w:color w:val="1E1E1E"/>
          <w:sz w:val="24"/>
          <w:szCs w:val="24"/>
          <w:lang w:eastAsia="ru-RU" w:bidi="ru-RU"/>
        </w:rPr>
        <w:sectPr w:rsidR="006E1494" w:rsidRPr="006E1494" w:rsidSect="0001181E">
          <w:headerReference w:type="even" r:id="rId25"/>
          <w:headerReference w:type="default" r:id="rId26"/>
          <w:footerReference w:type="even" r:id="rId27"/>
          <w:footerReference w:type="default" r:id="rId28"/>
          <w:pgSz w:w="11900" w:h="16840"/>
          <w:pgMar w:top="1628" w:right="962" w:bottom="1628" w:left="1159" w:header="0" w:footer="1200" w:gutter="0"/>
          <w:cols w:space="720"/>
          <w:noEndnote/>
          <w:docGrid w:linePitch="360"/>
        </w:sectPr>
      </w:pPr>
      <w:r w:rsidRPr="006E1494">
        <w:rPr>
          <w:rFonts w:ascii="Times New Roman" w:eastAsia="Times New Roman" w:hAnsi="Times New Roman" w:cs="Times New Roman"/>
          <w:color w:val="000000"/>
          <w:sz w:val="24"/>
          <w:szCs w:val="24"/>
          <w:lang w:eastAsia="ru-RU" w:bidi="ru-RU"/>
        </w:rPr>
        <w:t>*Сведения об ИНН в отношении иностранного юридического лица не указываются.</w:t>
      </w:r>
    </w:p>
    <w:p w:rsidR="006E1494" w:rsidRPr="006E1494" w:rsidRDefault="006E1494" w:rsidP="0001181E">
      <w:pPr>
        <w:widowControl w:val="0"/>
        <w:spacing w:after="8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lastRenderedPageBreak/>
        <w:t>З А Я В Л Е Н И Е</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об исправлении допущенных опечаток и ошибок в</w:t>
      </w:r>
      <w:r w:rsidRPr="006E1494">
        <w:rPr>
          <w:rFonts w:ascii="Times New Roman" w:eastAsia="Times New Roman" w:hAnsi="Times New Roman" w:cs="Times New Roman"/>
          <w:b/>
          <w:bCs/>
          <w:color w:val="000000"/>
          <w:sz w:val="24"/>
          <w:szCs w:val="24"/>
          <w:lang w:eastAsia="ru-RU" w:bidi="ru-RU"/>
        </w:rPr>
        <w:br/>
        <w:t>уведомлении о соответствии указанных в уведомлении о планируемом строительстве или</w:t>
      </w:r>
      <w:r w:rsidRPr="006E1494">
        <w:rPr>
          <w:rFonts w:ascii="Times New Roman" w:eastAsia="Times New Roman" w:hAnsi="Times New Roman" w:cs="Times New Roman"/>
          <w:b/>
          <w:bCs/>
          <w:color w:val="000000"/>
          <w:sz w:val="24"/>
          <w:szCs w:val="24"/>
          <w:lang w:eastAsia="ru-RU" w:bidi="ru-RU"/>
        </w:rPr>
        <w:br/>
        <w:t>реконструкции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допустимости размещения объекта индивидуального</w:t>
      </w:r>
      <w:r w:rsidRPr="006E1494">
        <w:rPr>
          <w:rFonts w:ascii="Times New Roman" w:eastAsia="Times New Roman" w:hAnsi="Times New Roman" w:cs="Times New Roman"/>
          <w:b/>
          <w:bCs/>
          <w:color w:val="000000"/>
          <w:sz w:val="24"/>
          <w:szCs w:val="24"/>
          <w:lang w:eastAsia="ru-RU" w:bidi="ru-RU"/>
        </w:rPr>
        <w:br/>
        <w:t>жилищного строительства или садового дома на земельном участке,</w:t>
      </w:r>
      <w:r w:rsidRPr="006E1494">
        <w:rPr>
          <w:rFonts w:ascii="Times New Roman" w:eastAsia="Times New Roman" w:hAnsi="Times New Roman" w:cs="Times New Roman"/>
          <w:b/>
          <w:bCs/>
          <w:color w:val="000000"/>
          <w:sz w:val="24"/>
          <w:szCs w:val="24"/>
          <w:lang w:eastAsia="ru-RU" w:bidi="ru-RU"/>
        </w:rPr>
        <w:br/>
        <w:t>уведомлении о несоответствии указанных в уведомлении о планируемом строительстве</w:t>
      </w:r>
      <w:r w:rsidRPr="006E1494">
        <w:rPr>
          <w:rFonts w:ascii="Times New Roman" w:eastAsia="Times New Roman" w:hAnsi="Times New Roman" w:cs="Times New Roman"/>
          <w:b/>
          <w:bCs/>
          <w:color w:val="000000"/>
          <w:sz w:val="24"/>
          <w:szCs w:val="24"/>
          <w:lang w:eastAsia="ru-RU" w:bidi="ru-RU"/>
        </w:rPr>
        <w:br/>
        <w:t>или реконструкции объекта индивидуального жилищного строительства или садового</w:t>
      </w:r>
      <w:r w:rsidRPr="006E1494">
        <w:rPr>
          <w:rFonts w:ascii="Times New Roman" w:eastAsia="Times New Roman" w:hAnsi="Times New Roman" w:cs="Times New Roman"/>
          <w:b/>
          <w:bCs/>
          <w:color w:val="000000"/>
          <w:sz w:val="24"/>
          <w:szCs w:val="24"/>
          <w:lang w:eastAsia="ru-RU" w:bidi="ru-RU"/>
        </w:rPr>
        <w:br/>
        <w:t>дома 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(или) недопустимости размещения объекта индивидуального</w:t>
      </w:r>
      <w:r w:rsidRPr="006E1494">
        <w:rPr>
          <w:rFonts w:ascii="Times New Roman" w:eastAsia="Times New Roman" w:hAnsi="Times New Roman" w:cs="Times New Roman"/>
          <w:b/>
          <w:bCs/>
          <w:color w:val="000000"/>
          <w:sz w:val="24"/>
          <w:szCs w:val="24"/>
          <w:lang w:eastAsia="ru-RU" w:bidi="ru-RU"/>
        </w:rPr>
        <w:br/>
        <w:t>жилищного строительства или садового дома на земельном участке*</w:t>
      </w:r>
    </w:p>
    <w:p w:rsidR="006E1494" w:rsidRPr="006E1494" w:rsidRDefault="006E1494" w:rsidP="0001181E">
      <w:pPr>
        <w:widowControl w:val="0"/>
        <w:spacing w:after="24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(далее - уведомление)</w:t>
      </w:r>
    </w:p>
    <w:p w:rsidR="006E1494" w:rsidRPr="006E1494" w:rsidRDefault="006E1494" w:rsidP="0001181E">
      <w:pPr>
        <w:widowControl w:val="0"/>
        <w:tabs>
          <w:tab w:val="left" w:leader="underscore" w:pos="9280"/>
        </w:tabs>
        <w:spacing w:after="78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ab/>
        <w:t xml:space="preserve"> 20___ г.</w:t>
      </w:r>
    </w:p>
    <w:p w:rsidR="006E1494" w:rsidRPr="006E1494" w:rsidRDefault="006E1494" w:rsidP="0001181E">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w:t>
      </w:r>
      <w:r w:rsidRPr="006E1494">
        <w:rPr>
          <w:rFonts w:ascii="Times New Roman" w:eastAsia="Times New Roman" w:hAnsi="Times New Roman" w:cs="Times New Roman"/>
          <w:color w:val="000000"/>
          <w:sz w:val="20"/>
          <w:szCs w:val="20"/>
          <w:lang w:eastAsia="ru-RU" w:bidi="ru-RU"/>
        </w:rPr>
        <w:br/>
        <w:t>власти, органа исполнительной власти субъекта Российской Федерации,</w:t>
      </w:r>
    </w:p>
    <w:p w:rsidR="006E1494" w:rsidRPr="006E1494" w:rsidRDefault="006E1494" w:rsidP="0001181E">
      <w:pPr>
        <w:widowControl w:val="0"/>
        <w:spacing w:after="24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органа местного самоуправления)</w:t>
      </w:r>
    </w:p>
    <w:p w:rsidR="006E1494" w:rsidRPr="006E1494" w:rsidRDefault="006E1494" w:rsidP="0001181E">
      <w:pPr>
        <w:widowControl w:val="0"/>
        <w:spacing w:after="240" w:line="240" w:lineRule="auto"/>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Прошу исправить допущенную опечатку/ ошибку в уведомлении.</w:t>
      </w:r>
    </w:p>
    <w:p w:rsidR="006E1494" w:rsidRPr="006E1494" w:rsidRDefault="006E1494" w:rsidP="0001181E">
      <w:pPr>
        <w:widowControl w:val="0"/>
        <w:spacing w:after="24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6E1494" w:rsidRPr="006E1494" w:rsidTr="00364FE5">
        <w:trPr>
          <w:trHeight w:hRule="exact" w:val="1080"/>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1.1</w:t>
            </w:r>
          </w:p>
        </w:tc>
        <w:tc>
          <w:tcPr>
            <w:tcW w:w="42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528"/>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1.1.1</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627"/>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1.1.2</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632"/>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1.1.3</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w:t>
            </w:r>
          </w:p>
        </w:tc>
        <w:tc>
          <w:tcPr>
            <w:tcW w:w="4253"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6E1494" w:rsidRPr="006E1494" w:rsidSect="0001181E">
          <w:headerReference w:type="even" r:id="rId29"/>
          <w:headerReference w:type="default" r:id="rId30"/>
          <w:footerReference w:type="even" r:id="rId31"/>
          <w:footerReference w:type="default" r:id="rId32"/>
          <w:pgSz w:w="11900" w:h="16840"/>
          <w:pgMar w:top="2722" w:right="962" w:bottom="1421" w:left="1159" w:header="0" w:footer="99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6E1494" w:rsidRPr="006E1494" w:rsidTr="00364FE5">
        <w:trPr>
          <w:trHeight w:hRule="exact" w:val="413"/>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2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528"/>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1.2.1</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802"/>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1.2.2</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1.2.3</w:t>
            </w:r>
          </w:p>
        </w:tc>
        <w:tc>
          <w:tcPr>
            <w:tcW w:w="4253" w:type="dxa"/>
            <w:tcBorders>
              <w:top w:val="single" w:sz="4" w:space="0" w:color="auto"/>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22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6E1494" w:rsidRPr="006E1494" w:rsidTr="00364FE5">
        <w:trPr>
          <w:trHeight w:hRule="exact" w:val="566"/>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w:t>
            </w:r>
          </w:p>
        </w:tc>
        <w:tc>
          <w:tcPr>
            <w:tcW w:w="425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Дата</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документа</w:t>
            </w:r>
          </w:p>
        </w:tc>
      </w:tr>
      <w:tr w:rsidR="006E1494" w:rsidRPr="006E1494" w:rsidTr="00364FE5">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258"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2"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22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26"/>
        <w:gridCol w:w="2554"/>
        <w:gridCol w:w="4690"/>
      </w:tblGrid>
      <w:tr w:rsidR="006E1494" w:rsidRPr="006E1494" w:rsidTr="00364FE5">
        <w:trPr>
          <w:trHeight w:hRule="exact" w:val="1118"/>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Данные</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(сведения),</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указанные</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 уведомлении</w:t>
            </w:r>
          </w:p>
        </w:tc>
        <w:tc>
          <w:tcPr>
            <w:tcW w:w="2554"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Данные (сведения), которые необходимо указать</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Обоснование с указанием реквизита (-</w:t>
            </w:r>
            <w:proofErr w:type="spellStart"/>
            <w:r w:rsidRPr="006E1494">
              <w:rPr>
                <w:rFonts w:ascii="Times New Roman" w:eastAsia="Times New Roman" w:hAnsi="Times New Roman" w:cs="Times New Roman"/>
                <w:color w:val="000000"/>
                <w:sz w:val="24"/>
                <w:szCs w:val="24"/>
                <w:lang w:eastAsia="ru-RU" w:bidi="ru-RU"/>
              </w:rPr>
              <w:t>ов</w:t>
            </w:r>
            <w:proofErr w:type="spellEnd"/>
            <w:r w:rsidRPr="006E1494">
              <w:rPr>
                <w:rFonts w:ascii="Times New Roman" w:eastAsia="Times New Roman" w:hAnsi="Times New Roman" w:cs="Times New Roman"/>
                <w:color w:val="000000"/>
                <w:sz w:val="24"/>
                <w:szCs w:val="24"/>
                <w:lang w:eastAsia="ru-RU" w:bidi="ru-RU"/>
              </w:rPr>
              <w:t>) документа (-</w:t>
            </w:r>
            <w:proofErr w:type="spellStart"/>
            <w:r w:rsidRPr="006E1494">
              <w:rPr>
                <w:rFonts w:ascii="Times New Roman" w:eastAsia="Times New Roman" w:hAnsi="Times New Roman" w:cs="Times New Roman"/>
                <w:color w:val="000000"/>
                <w:sz w:val="24"/>
                <w:szCs w:val="24"/>
                <w:lang w:eastAsia="ru-RU" w:bidi="ru-RU"/>
              </w:rPr>
              <w:t>ов</w:t>
            </w:r>
            <w:proofErr w:type="spellEnd"/>
            <w:r w:rsidRPr="006E1494">
              <w:rPr>
                <w:rFonts w:ascii="Times New Roman" w:eastAsia="Times New Roman" w:hAnsi="Times New Roman" w:cs="Times New Roman"/>
                <w:color w:val="000000"/>
                <w:sz w:val="24"/>
                <w:szCs w:val="24"/>
                <w:lang w:eastAsia="ru-RU" w:bidi="ru-RU"/>
              </w:rPr>
              <w:t>), документации, на основании которых принималось решение о выдаче уведомления</w:t>
            </w:r>
          </w:p>
        </w:tc>
      </w:tr>
      <w:tr w:rsidR="006E1494" w:rsidRPr="006E1494" w:rsidTr="00364FE5">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4"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22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tabs>
          <w:tab w:val="left" w:leader="underscore" w:pos="9917"/>
        </w:tabs>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Приложение:</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tabs>
          <w:tab w:val="left" w:leader="underscore" w:pos="9917"/>
        </w:tabs>
        <w:spacing w:after="60" w:line="233"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Номер телефона и адрес электронной почты для связи:</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9"/>
      </w:tblGrid>
      <w:tr w:rsidR="006E1494" w:rsidRPr="006E1494" w:rsidTr="00364FE5">
        <w:trPr>
          <w:trHeight w:hRule="exact" w:val="1243"/>
          <w:jc w:val="center"/>
        </w:trPr>
        <w:tc>
          <w:tcPr>
            <w:tcW w:w="8371"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ind w:right="22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474"/>
          <w:jc w:val="center"/>
        </w:trPr>
        <w:tc>
          <w:tcPr>
            <w:tcW w:w="8371"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682"/>
          <w:jc w:val="center"/>
        </w:trPr>
        <w:tc>
          <w:tcPr>
            <w:tcW w:w="837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i/>
                <w:iCs/>
                <w:color w:val="000000"/>
                <w:sz w:val="20"/>
                <w:szCs w:val="20"/>
                <w:lang w:eastAsia="ru-RU" w:bidi="ru-RU"/>
              </w:rPr>
              <w:t xml:space="preserve">Указывается </w:t>
            </w:r>
            <w:proofErr w:type="spellStart"/>
            <w:r w:rsidRPr="006E1494">
              <w:rPr>
                <w:rFonts w:ascii="Times New Roman" w:eastAsia="Times New Roman" w:hAnsi="Times New Roman" w:cs="Times New Roman"/>
                <w:i/>
                <w:iCs/>
                <w:color w:val="000000"/>
                <w:sz w:val="20"/>
                <w:szCs w:val="20"/>
                <w:lang w:eastAsia="ru-RU" w:bidi="ru-RU"/>
              </w:rPr>
              <w:t>оДин</w:t>
            </w:r>
            <w:proofErr w:type="spellEnd"/>
            <w:r w:rsidRPr="006E1494">
              <w:rPr>
                <w:rFonts w:ascii="Times New Roman" w:eastAsia="Times New Roman" w:hAnsi="Times New Roman" w:cs="Times New Roman"/>
                <w:i/>
                <w:iCs/>
                <w:color w:val="000000"/>
                <w:sz w:val="20"/>
                <w:szCs w:val="20"/>
                <w:lang w:eastAsia="ru-RU" w:bidi="ru-RU"/>
              </w:rPr>
              <w:t xml:space="preserve">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(подпись)</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(фамилия, имя, отчество (при наличии)</w:t>
      </w:r>
    </w:p>
    <w:p w:rsidR="006E1494" w:rsidRPr="006E1494" w:rsidRDefault="006E1494" w:rsidP="0001181E">
      <w:pPr>
        <w:widowControl w:val="0"/>
        <w:spacing w:after="240" w:line="240" w:lineRule="auto"/>
        <w:rPr>
          <w:rFonts w:ascii="Times New Roman" w:eastAsia="Times New Roman" w:hAnsi="Times New Roman" w:cs="Times New Roman"/>
          <w:b/>
          <w:bCs/>
          <w:color w:val="1E1E1E"/>
          <w:sz w:val="24"/>
          <w:szCs w:val="24"/>
          <w:lang w:eastAsia="ru-RU" w:bidi="ru-RU"/>
        </w:rPr>
        <w:sectPr w:rsidR="006E1494" w:rsidRPr="006E1494" w:rsidSect="0001181E">
          <w:headerReference w:type="even" r:id="rId33"/>
          <w:headerReference w:type="default" r:id="rId34"/>
          <w:footerReference w:type="even" r:id="rId35"/>
          <w:footerReference w:type="default" r:id="rId36"/>
          <w:pgSz w:w="11900" w:h="16840"/>
          <w:pgMar w:top="1129" w:right="962" w:bottom="1129" w:left="1159" w:header="701" w:footer="701" w:gutter="0"/>
          <w:pgNumType w:start="109"/>
          <w:cols w:space="720"/>
          <w:noEndnote/>
          <w:docGrid w:linePitch="360"/>
        </w:sectPr>
      </w:pPr>
      <w:r w:rsidRPr="006E1494">
        <w:rPr>
          <w:rFonts w:ascii="Times New Roman" w:eastAsia="Times New Roman" w:hAnsi="Times New Roman" w:cs="Times New Roman"/>
          <w:color w:val="000000"/>
          <w:sz w:val="24"/>
          <w:szCs w:val="24"/>
          <w:lang w:eastAsia="ru-RU" w:bidi="ru-RU"/>
        </w:rPr>
        <w:t>*Нужное подчеркнуть.</w:t>
      </w:r>
    </w:p>
    <w:p w:rsidR="006E1494" w:rsidRPr="006E1494" w:rsidRDefault="006E1494" w:rsidP="0001181E">
      <w:pPr>
        <w:widowControl w:val="0"/>
        <w:spacing w:after="560" w:line="240" w:lineRule="auto"/>
        <w:jc w:val="right"/>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ФОРМА</w:t>
      </w:r>
    </w:p>
    <w:p w:rsidR="006E1494" w:rsidRPr="006E1494" w:rsidRDefault="006E1494" w:rsidP="0001181E">
      <w:pPr>
        <w:widowControl w:val="0"/>
        <w:tabs>
          <w:tab w:val="left" w:leader="underscore" w:pos="10070"/>
        </w:tabs>
        <w:spacing w:after="0" w:line="209"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Кому </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spacing w:after="0" w:line="240" w:lineRule="auto"/>
        <w:ind w:right="34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w:t>
      </w:r>
      <w:r w:rsidRPr="006E1494">
        <w:rPr>
          <w:rFonts w:ascii="Times New Roman" w:eastAsia="Times New Roman" w:hAnsi="Times New Roman" w:cs="Times New Roman"/>
          <w:color w:val="000000"/>
          <w:sz w:val="20"/>
          <w:szCs w:val="20"/>
          <w:lang w:eastAsia="ru-RU" w:bidi="ru-RU"/>
        </w:rPr>
        <w:br/>
        <w:t>физического лица, зарегистрированного в качестве индивидуального</w:t>
      </w:r>
    </w:p>
    <w:p w:rsidR="006E1494" w:rsidRPr="006E1494" w:rsidRDefault="006E1494" w:rsidP="0001181E">
      <w:pPr>
        <w:widowControl w:val="0"/>
        <w:pBdr>
          <w:bottom w:val="single" w:sz="4" w:space="0" w:color="auto"/>
        </w:pBdr>
        <w:spacing w:after="260" w:line="240" w:lineRule="auto"/>
        <w:ind w:right="34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предпринимателя) - для физического лица, полное наименование</w:t>
      </w:r>
      <w:r w:rsidRPr="006E1494">
        <w:rPr>
          <w:rFonts w:ascii="Times New Roman" w:eastAsia="Times New Roman" w:hAnsi="Times New Roman" w:cs="Times New Roman"/>
          <w:color w:val="000000"/>
          <w:sz w:val="20"/>
          <w:szCs w:val="20"/>
          <w:lang w:eastAsia="ru-RU" w:bidi="ru-RU"/>
        </w:rPr>
        <w:br/>
        <w:t>застройщика, ИНН*, ОГРН - для юридического лица</w:t>
      </w:r>
    </w:p>
    <w:p w:rsidR="006E1494" w:rsidRPr="006E1494" w:rsidRDefault="006E1494" w:rsidP="0001181E">
      <w:pPr>
        <w:widowControl w:val="0"/>
        <w:spacing w:after="80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Р Е Ш Е Н И Е</w:t>
      </w:r>
    </w:p>
    <w:p w:rsidR="006E1494" w:rsidRPr="006E1494" w:rsidRDefault="006E1494" w:rsidP="0001181E">
      <w:pPr>
        <w:widowControl w:val="0"/>
        <w:spacing w:after="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об отказе во внесении исправлений в</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уведомление о соответствии указанных в уведомлении о планируемом строительстве или</w:t>
      </w:r>
      <w:r w:rsidRPr="006E1494">
        <w:rPr>
          <w:rFonts w:ascii="Times New Roman" w:eastAsia="Times New Roman" w:hAnsi="Times New Roman" w:cs="Times New Roman"/>
          <w:b/>
          <w:bCs/>
          <w:color w:val="000000"/>
          <w:sz w:val="24"/>
          <w:szCs w:val="24"/>
          <w:lang w:eastAsia="ru-RU" w:bidi="ru-RU"/>
        </w:rPr>
        <w:br/>
        <w:t>реконструкции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допустимости размещения объекта индивидуального</w:t>
      </w:r>
      <w:r w:rsidRPr="006E1494">
        <w:rPr>
          <w:rFonts w:ascii="Times New Roman" w:eastAsia="Times New Roman" w:hAnsi="Times New Roman" w:cs="Times New Roman"/>
          <w:b/>
          <w:bCs/>
          <w:color w:val="000000"/>
          <w:sz w:val="24"/>
          <w:szCs w:val="24"/>
          <w:lang w:eastAsia="ru-RU" w:bidi="ru-RU"/>
        </w:rPr>
        <w:br/>
        <w:t>жилищного строительства или садового дома на земельном участке,</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уведомление о несоответствии указанных в уведомлении о планируемом строительстве</w:t>
      </w:r>
      <w:r w:rsidRPr="006E1494">
        <w:rPr>
          <w:rFonts w:ascii="Times New Roman" w:eastAsia="Times New Roman" w:hAnsi="Times New Roman" w:cs="Times New Roman"/>
          <w:b/>
          <w:bCs/>
          <w:color w:val="000000"/>
          <w:sz w:val="24"/>
          <w:szCs w:val="24"/>
          <w:lang w:eastAsia="ru-RU" w:bidi="ru-RU"/>
        </w:rPr>
        <w:br/>
        <w:t>или реконструкции объекта индивидуального жилищного строительства или садового</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дома 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(или) недопустимости размещения объекта индивидуального</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жилищного строительства или садового дома на земельном участке**</w:t>
      </w:r>
    </w:p>
    <w:p w:rsidR="006E1494" w:rsidRPr="006E1494" w:rsidRDefault="006E1494" w:rsidP="0001181E">
      <w:pPr>
        <w:widowControl w:val="0"/>
        <w:spacing w:after="54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(далее - уведомление)</w:t>
      </w:r>
    </w:p>
    <w:p w:rsidR="006E1494" w:rsidRPr="006E1494" w:rsidRDefault="006E1494" w:rsidP="0001181E">
      <w:pPr>
        <w:widowControl w:val="0"/>
        <w:tabs>
          <w:tab w:val="left" w:leader="underscore" w:pos="3134"/>
          <w:tab w:val="left" w:leader="underscore" w:pos="5165"/>
        </w:tabs>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0"/>
          <w:szCs w:val="20"/>
          <w:lang w:eastAsia="ru-RU" w:bidi="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6E1494">
        <w:rPr>
          <w:rFonts w:ascii="Times New Roman" w:eastAsia="Times New Roman" w:hAnsi="Times New Roman" w:cs="Times New Roman"/>
          <w:color w:val="000000"/>
          <w:sz w:val="24"/>
          <w:szCs w:val="24"/>
          <w:lang w:eastAsia="ru-RU" w:bidi="ru-RU"/>
        </w:rPr>
        <w:t xml:space="preserve">по результатам рассмотрения заявления об исправлении допущенных опечаток и ошибок в уведомлении от </w:t>
      </w:r>
      <w:r w:rsidRPr="006E1494">
        <w:rPr>
          <w:rFonts w:ascii="Times New Roman" w:eastAsia="Times New Roman" w:hAnsi="Times New Roman" w:cs="Times New Roman"/>
          <w:color w:val="000000"/>
          <w:sz w:val="24"/>
          <w:szCs w:val="24"/>
          <w:lang w:eastAsia="ru-RU" w:bidi="ru-RU"/>
        </w:rPr>
        <w:tab/>
        <w:t xml:space="preserve"> № </w:t>
      </w:r>
      <w:r w:rsidRPr="006E1494">
        <w:rPr>
          <w:rFonts w:ascii="Times New Roman" w:eastAsia="Times New Roman" w:hAnsi="Times New Roman" w:cs="Times New Roman"/>
          <w:color w:val="000000"/>
          <w:sz w:val="24"/>
          <w:szCs w:val="24"/>
          <w:lang w:eastAsia="ru-RU" w:bidi="ru-RU"/>
        </w:rPr>
        <w:tab/>
        <w:t xml:space="preserve"> принято решение об отказе во внесении</w:t>
      </w:r>
    </w:p>
    <w:p w:rsidR="006E1494" w:rsidRPr="006E1494" w:rsidRDefault="006E1494" w:rsidP="0001181E">
      <w:pPr>
        <w:widowControl w:val="0"/>
        <w:spacing w:after="260" w:line="254" w:lineRule="auto"/>
        <w:ind w:right="5500"/>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0"/>
          <w:szCs w:val="20"/>
          <w:lang w:eastAsia="ru-RU" w:bidi="ru-RU"/>
        </w:rPr>
        <w:t xml:space="preserve">(дата и номер регистрации) </w:t>
      </w:r>
      <w:r w:rsidRPr="006E1494">
        <w:rPr>
          <w:rFonts w:ascii="Times New Roman" w:eastAsia="Times New Roman" w:hAnsi="Times New Roman" w:cs="Times New Roman"/>
          <w:color w:val="000000"/>
          <w:sz w:val="24"/>
          <w:szCs w:val="24"/>
          <w:lang w:eastAsia="ru-RU" w:bidi="ru-RU"/>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6E1494" w:rsidRPr="006E1494" w:rsidTr="00364FE5">
        <w:trPr>
          <w:trHeight w:hRule="exact" w:val="1118"/>
          <w:jc w:val="center"/>
        </w:trPr>
        <w:tc>
          <w:tcPr>
            <w:tcW w:w="18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пункта Администра</w:t>
            </w:r>
            <w:r w:rsidRPr="006E1494">
              <w:rPr>
                <w:rFonts w:ascii="Times New Roman" w:eastAsia="Times New Roman" w:hAnsi="Times New Roman" w:cs="Times New Roman"/>
                <w:color w:val="000000"/>
                <w:sz w:val="24"/>
                <w:szCs w:val="24"/>
                <w:lang w:eastAsia="ru-RU" w:bidi="ru-RU"/>
              </w:rPr>
              <w:softHyphen/>
              <w:t>тивного</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регламента</w:t>
            </w:r>
          </w:p>
        </w:tc>
        <w:tc>
          <w:tcPr>
            <w:tcW w:w="455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Наименование основания для отказа во внесении исправлений в уведомление в соответствии с Административным</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Разъяснение причин отказа во внесении исправлений в</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уведомление</w:t>
            </w:r>
          </w:p>
        </w:tc>
      </w:tr>
      <w:tr w:rsidR="006E1494" w:rsidRPr="006E1494" w:rsidTr="00364FE5">
        <w:trPr>
          <w:trHeight w:hRule="exact" w:val="1032"/>
          <w:jc w:val="center"/>
        </w:trPr>
        <w:tc>
          <w:tcPr>
            <w:tcW w:w="185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подпункт "а" пункта 2.26</w:t>
            </w:r>
          </w:p>
        </w:tc>
        <w:tc>
          <w:tcPr>
            <w:tcW w:w="455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несоответствие заявителя кругу лиц,</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указанных в пункте 2.2</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6E1494" w:rsidRPr="006E1494" w:rsidTr="00364FE5">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sectPr w:rsidR="006E1494" w:rsidRPr="006E1494" w:rsidSect="0001181E">
          <w:headerReference w:type="even" r:id="rId37"/>
          <w:headerReference w:type="default" r:id="rId38"/>
          <w:footerReference w:type="even" r:id="rId39"/>
          <w:footerReference w:type="default" r:id="rId40"/>
          <w:pgSz w:w="11900" w:h="16840"/>
          <w:pgMar w:top="2343" w:right="962" w:bottom="1498" w:left="1154" w:header="0" w:footer="1070" w:gutter="0"/>
          <w:pgNumType w:start="3"/>
          <w:cols w:space="720"/>
          <w:noEndnote/>
          <w:docGrid w:linePitch="360"/>
        </w:sectPr>
      </w:pPr>
      <w:r w:rsidRPr="006E1494">
        <w:rPr>
          <w:rFonts w:ascii="Times New Roman" w:eastAsia="Times New Roman" w:hAnsi="Times New Roman" w:cs="Times New Roman"/>
          <w:color w:val="000000"/>
          <w:sz w:val="24"/>
          <w:szCs w:val="24"/>
          <w:lang w:eastAsia="ru-RU" w:bidi="ru-RU"/>
        </w:rPr>
        <w:t>Вы вправе повторно обратиться с заявлением об исправлении допущенных опечаток и</w:t>
      </w:r>
    </w:p>
    <w:p w:rsidR="006E1494" w:rsidRPr="006E1494" w:rsidRDefault="006E1494" w:rsidP="0001181E">
      <w:pPr>
        <w:widowControl w:val="0"/>
        <w:tabs>
          <w:tab w:val="left" w:leader="underscore" w:pos="6960"/>
        </w:tabs>
        <w:spacing w:after="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ab/>
        <w:t>,а также в судебном порядке.</w:t>
      </w:r>
    </w:p>
    <w:p w:rsidR="006E1494" w:rsidRPr="006E1494" w:rsidRDefault="006E1494" w:rsidP="0001181E">
      <w:pPr>
        <w:widowControl w:val="0"/>
        <w:pBdr>
          <w:bottom w:val="single" w:sz="4" w:space="0" w:color="auto"/>
        </w:pBdr>
        <w:spacing w:after="320" w:line="233" w:lineRule="auto"/>
        <w:jc w:val="right"/>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Дополнительно информируем:</w:t>
      </w:r>
    </w:p>
    <w:p w:rsidR="006E1494" w:rsidRPr="006E1494" w:rsidRDefault="006E1494" w:rsidP="0001181E">
      <w:pPr>
        <w:widowControl w:val="0"/>
        <w:spacing w:after="54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E1494" w:rsidRPr="006E1494" w:rsidRDefault="006E1494" w:rsidP="0001181E">
      <w:pPr>
        <w:widowControl w:val="0"/>
        <w:spacing w:after="0" w:line="240" w:lineRule="auto"/>
        <w:ind w:right="1220"/>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(должность) (подпись) (фамилия, имя, отчество (при наличии)</w:t>
      </w:r>
    </w:p>
    <w:p w:rsidR="006E1494" w:rsidRPr="006E1494" w:rsidRDefault="006E1494" w:rsidP="0001181E">
      <w:pPr>
        <w:widowControl w:val="0"/>
        <w:spacing w:after="240" w:line="233"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Дата</w:t>
      </w:r>
    </w:p>
    <w:p w:rsidR="006E1494" w:rsidRPr="006E1494" w:rsidRDefault="006E1494" w:rsidP="0001181E">
      <w:pPr>
        <w:widowControl w:val="0"/>
        <w:spacing w:after="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*Сведения об ИНН в отношении иностранного юридического лица не указываются.</w:t>
      </w:r>
    </w:p>
    <w:p w:rsidR="006E1494" w:rsidRPr="006E1494" w:rsidRDefault="006E1494" w:rsidP="0001181E">
      <w:pPr>
        <w:widowControl w:val="0"/>
        <w:spacing w:after="320" w:line="240" w:lineRule="auto"/>
        <w:jc w:val="both"/>
        <w:rPr>
          <w:rFonts w:ascii="Times New Roman" w:eastAsia="Times New Roman" w:hAnsi="Times New Roman" w:cs="Times New Roman"/>
          <w:b/>
          <w:bCs/>
          <w:color w:val="1E1E1E"/>
          <w:sz w:val="24"/>
          <w:szCs w:val="24"/>
          <w:lang w:eastAsia="ru-RU" w:bidi="ru-RU"/>
        </w:rPr>
        <w:sectPr w:rsidR="006E1494" w:rsidRPr="006E1494" w:rsidSect="0001181E">
          <w:headerReference w:type="even" r:id="rId41"/>
          <w:headerReference w:type="default" r:id="rId42"/>
          <w:footerReference w:type="even" r:id="rId43"/>
          <w:footerReference w:type="default" r:id="rId44"/>
          <w:pgSz w:w="11900" w:h="16840"/>
          <w:pgMar w:top="2343" w:right="962" w:bottom="1498" w:left="1154" w:header="0" w:footer="1070" w:gutter="0"/>
          <w:pgNumType w:start="111"/>
          <w:cols w:space="720"/>
          <w:noEndnote/>
          <w:docGrid w:linePitch="360"/>
        </w:sectPr>
      </w:pPr>
      <w:r w:rsidRPr="006E1494">
        <w:rPr>
          <w:rFonts w:ascii="Times New Roman" w:eastAsia="Times New Roman" w:hAnsi="Times New Roman" w:cs="Times New Roman"/>
          <w:color w:val="000000"/>
          <w:sz w:val="24"/>
          <w:szCs w:val="24"/>
          <w:lang w:eastAsia="ru-RU" w:bidi="ru-RU"/>
        </w:rPr>
        <w:t>**Нужное подчеркнуть.</w:t>
      </w:r>
    </w:p>
    <w:p w:rsidR="006E1494" w:rsidRPr="006E1494" w:rsidRDefault="006E1494" w:rsidP="0001181E">
      <w:pPr>
        <w:widowControl w:val="0"/>
        <w:spacing w:after="720" w:line="240" w:lineRule="auto"/>
        <w:jc w:val="right"/>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ФОРМА</w:t>
      </w:r>
    </w:p>
    <w:p w:rsidR="006E1494" w:rsidRPr="006E1494" w:rsidRDefault="006E1494" w:rsidP="0001181E">
      <w:pPr>
        <w:widowControl w:val="0"/>
        <w:spacing w:after="0" w:line="346" w:lineRule="auto"/>
        <w:ind w:right="20"/>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З А Я В Л Е Н И Е</w:t>
      </w:r>
      <w:r w:rsidRPr="006E1494">
        <w:rPr>
          <w:rFonts w:ascii="Times New Roman" w:eastAsia="Times New Roman" w:hAnsi="Times New Roman" w:cs="Times New Roman"/>
          <w:b/>
          <w:bCs/>
          <w:color w:val="000000"/>
          <w:sz w:val="24"/>
          <w:szCs w:val="24"/>
          <w:lang w:eastAsia="ru-RU" w:bidi="ru-RU"/>
        </w:rPr>
        <w:br/>
        <w:t>о выдаче дубликата</w:t>
      </w:r>
    </w:p>
    <w:p w:rsidR="006E1494" w:rsidRPr="006E1494" w:rsidRDefault="006E1494" w:rsidP="0001181E">
      <w:pPr>
        <w:widowControl w:val="0"/>
        <w:spacing w:after="0" w:line="240" w:lineRule="auto"/>
        <w:ind w:right="20"/>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уведомления о соответствии указанных в уведомлении о планируемом строительстве или</w:t>
      </w:r>
      <w:r w:rsidRPr="006E1494">
        <w:rPr>
          <w:rFonts w:ascii="Times New Roman" w:eastAsia="Times New Roman" w:hAnsi="Times New Roman" w:cs="Times New Roman"/>
          <w:b/>
          <w:bCs/>
          <w:color w:val="000000"/>
          <w:sz w:val="24"/>
          <w:szCs w:val="24"/>
          <w:lang w:eastAsia="ru-RU" w:bidi="ru-RU"/>
        </w:rPr>
        <w:br/>
        <w:t>реконструкции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допустимости размещения объекта индивидуального</w:t>
      </w:r>
      <w:r w:rsidRPr="006E1494">
        <w:rPr>
          <w:rFonts w:ascii="Times New Roman" w:eastAsia="Times New Roman" w:hAnsi="Times New Roman" w:cs="Times New Roman"/>
          <w:b/>
          <w:bCs/>
          <w:color w:val="000000"/>
          <w:sz w:val="24"/>
          <w:szCs w:val="24"/>
          <w:lang w:eastAsia="ru-RU" w:bidi="ru-RU"/>
        </w:rPr>
        <w:br/>
        <w:t>жилищного строительства или садового дома на земельном участке,</w:t>
      </w:r>
      <w:r w:rsidRPr="006E1494">
        <w:rPr>
          <w:rFonts w:ascii="Times New Roman" w:eastAsia="Times New Roman" w:hAnsi="Times New Roman" w:cs="Times New Roman"/>
          <w:b/>
          <w:bCs/>
          <w:color w:val="000000"/>
          <w:sz w:val="24"/>
          <w:szCs w:val="24"/>
          <w:lang w:eastAsia="ru-RU" w:bidi="ru-RU"/>
        </w:rPr>
        <w:br/>
        <w:t>уведомления о несоответствии указанных в уведомлении о планируемом строительстве или</w:t>
      </w:r>
      <w:r w:rsidRPr="006E1494">
        <w:rPr>
          <w:rFonts w:ascii="Times New Roman" w:eastAsia="Times New Roman" w:hAnsi="Times New Roman" w:cs="Times New Roman"/>
          <w:b/>
          <w:bCs/>
          <w:color w:val="000000"/>
          <w:sz w:val="24"/>
          <w:szCs w:val="24"/>
          <w:lang w:eastAsia="ru-RU" w:bidi="ru-RU"/>
        </w:rPr>
        <w:br/>
        <w:t>реконструкции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(или) недопустимости размещения объекта индивидуального</w:t>
      </w:r>
      <w:r w:rsidRPr="006E1494">
        <w:rPr>
          <w:rFonts w:ascii="Times New Roman" w:eastAsia="Times New Roman" w:hAnsi="Times New Roman" w:cs="Times New Roman"/>
          <w:b/>
          <w:bCs/>
          <w:color w:val="000000"/>
          <w:sz w:val="24"/>
          <w:szCs w:val="24"/>
          <w:lang w:eastAsia="ru-RU" w:bidi="ru-RU"/>
        </w:rPr>
        <w:br/>
        <w:t>жилищного строительства или садового дома на земельном участке*</w:t>
      </w:r>
    </w:p>
    <w:p w:rsidR="006E1494" w:rsidRPr="006E1494" w:rsidRDefault="006E1494" w:rsidP="0001181E">
      <w:pPr>
        <w:widowControl w:val="0"/>
        <w:spacing w:after="240" w:line="240" w:lineRule="auto"/>
        <w:ind w:right="20"/>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(далее - уведомление)</w:t>
      </w:r>
    </w:p>
    <w:p w:rsidR="006E1494" w:rsidRPr="006E1494" w:rsidRDefault="006E1494" w:rsidP="0001181E">
      <w:pPr>
        <w:widowControl w:val="0"/>
        <w:tabs>
          <w:tab w:val="left" w:leader="underscore" w:pos="9280"/>
        </w:tabs>
        <w:spacing w:after="76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ab/>
        <w:t xml:space="preserve"> 20___ г.</w:t>
      </w:r>
    </w:p>
    <w:p w:rsidR="006E1494" w:rsidRPr="006E1494" w:rsidRDefault="006E1494" w:rsidP="0001181E">
      <w:pPr>
        <w:widowControl w:val="0"/>
        <w:pBdr>
          <w:top w:val="single" w:sz="4" w:space="0" w:color="auto"/>
        </w:pBdr>
        <w:spacing w:after="0" w:line="240" w:lineRule="auto"/>
        <w:ind w:right="2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w:t>
      </w:r>
      <w:r w:rsidRPr="006E1494">
        <w:rPr>
          <w:rFonts w:ascii="Times New Roman" w:eastAsia="Times New Roman" w:hAnsi="Times New Roman" w:cs="Times New Roman"/>
          <w:color w:val="000000"/>
          <w:sz w:val="20"/>
          <w:szCs w:val="20"/>
          <w:lang w:eastAsia="ru-RU" w:bidi="ru-RU"/>
        </w:rPr>
        <w:br/>
        <w:t>власти, органа исполнительной власти субъекта Российской Федерации,</w:t>
      </w:r>
    </w:p>
    <w:p w:rsidR="006E1494" w:rsidRPr="006E1494" w:rsidRDefault="006E1494" w:rsidP="0001181E">
      <w:pPr>
        <w:widowControl w:val="0"/>
        <w:spacing w:after="240" w:line="240" w:lineRule="auto"/>
        <w:ind w:right="2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органа местного самоуправления)</w:t>
      </w:r>
    </w:p>
    <w:p w:rsidR="006E1494" w:rsidRPr="006E1494" w:rsidRDefault="006E1494" w:rsidP="0001181E">
      <w:pPr>
        <w:widowControl w:val="0"/>
        <w:spacing w:after="240" w:line="240" w:lineRule="auto"/>
        <w:ind w:right="20"/>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6E1494" w:rsidRPr="006E1494" w:rsidTr="00364FE5">
        <w:trPr>
          <w:trHeight w:hRule="exact" w:val="965"/>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1.1</w:t>
            </w:r>
          </w:p>
        </w:tc>
        <w:tc>
          <w:tcPr>
            <w:tcW w:w="42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403"/>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1.1.1</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512"/>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1.1.2</w:t>
            </w:r>
          </w:p>
        </w:tc>
        <w:tc>
          <w:tcPr>
            <w:tcW w:w="42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1.1.3</w:t>
            </w:r>
          </w:p>
        </w:tc>
        <w:tc>
          <w:tcPr>
            <w:tcW w:w="4253"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0" w:line="14" w:lineRule="exact"/>
        <w:rPr>
          <w:rFonts w:ascii="Microsoft Sans Serif" w:eastAsia="Microsoft Sans Serif" w:hAnsi="Microsoft Sans Serif" w:cs="Microsoft Sans Serif"/>
          <w:color w:val="000000"/>
          <w:sz w:val="24"/>
          <w:szCs w:val="24"/>
          <w:lang w:eastAsia="ru-RU" w:bidi="ru-RU"/>
        </w:rPr>
        <w:sectPr w:rsidR="006E1494" w:rsidRPr="006E1494" w:rsidSect="0001181E">
          <w:headerReference w:type="even" r:id="rId45"/>
          <w:headerReference w:type="default" r:id="rId46"/>
          <w:footerReference w:type="even" r:id="rId47"/>
          <w:footerReference w:type="default" r:id="rId48"/>
          <w:pgSz w:w="11900" w:h="16840"/>
          <w:pgMar w:top="3634" w:right="962" w:bottom="1220" w:left="1159" w:header="0" w:footer="792" w:gutter="0"/>
          <w:pgNumType w:start="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6E1494" w:rsidRPr="006E1494" w:rsidTr="00364FE5">
        <w:trPr>
          <w:trHeight w:hRule="exact" w:val="965"/>
          <w:jc w:val="center"/>
        </w:trPr>
        <w:tc>
          <w:tcPr>
            <w:tcW w:w="821"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1.2</w:t>
            </w:r>
          </w:p>
        </w:tc>
        <w:tc>
          <w:tcPr>
            <w:tcW w:w="42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408"/>
          <w:jc w:val="center"/>
        </w:trPr>
        <w:tc>
          <w:tcPr>
            <w:tcW w:w="821"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1.2.1</w:t>
            </w:r>
          </w:p>
        </w:tc>
        <w:tc>
          <w:tcPr>
            <w:tcW w:w="4253"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682"/>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1.2.2</w:t>
            </w:r>
          </w:p>
        </w:tc>
        <w:tc>
          <w:tcPr>
            <w:tcW w:w="42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1.2.3</w:t>
            </w:r>
          </w:p>
        </w:tc>
        <w:tc>
          <w:tcPr>
            <w:tcW w:w="4253"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 Сведения о выданном уведомлении</w:t>
      </w:r>
    </w:p>
    <w:p w:rsidR="006E1494" w:rsidRPr="006E1494" w:rsidRDefault="006E1494" w:rsidP="0001181E">
      <w:pPr>
        <w:widowControl w:val="0"/>
        <w:spacing w:after="18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spacing w:after="0" w:line="14" w:lineRule="exact"/>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6E1494" w:rsidRPr="006E1494" w:rsidTr="00364FE5">
        <w:trPr>
          <w:trHeight w:hRule="exact" w:val="566"/>
          <w:jc w:val="center"/>
        </w:trPr>
        <w:tc>
          <w:tcPr>
            <w:tcW w:w="821"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w:t>
            </w:r>
          </w:p>
        </w:tc>
        <w:tc>
          <w:tcPr>
            <w:tcW w:w="425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 выдавший уведомление</w:t>
            </w:r>
          </w:p>
        </w:tc>
        <w:tc>
          <w:tcPr>
            <w:tcW w:w="2122"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Дата</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документа</w:t>
            </w:r>
          </w:p>
        </w:tc>
      </w:tr>
      <w:tr w:rsidR="006E1494" w:rsidRPr="006E1494" w:rsidTr="00364FE5">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258"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2"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Прошу выдать дубликат уведомления</w:t>
      </w:r>
    </w:p>
    <w:p w:rsidR="006E1494" w:rsidRPr="006E1494" w:rsidRDefault="006E1494" w:rsidP="0001181E">
      <w:pPr>
        <w:widowControl w:val="0"/>
        <w:spacing w:after="4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spacing w:after="0"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tabs>
          <w:tab w:val="left" w:leader="underscore" w:pos="9946"/>
        </w:tabs>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Приложение:</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tabs>
          <w:tab w:val="left" w:leader="underscore" w:pos="9898"/>
        </w:tabs>
        <w:spacing w:after="60" w:line="233"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Номер телефона и адрес электронной почты для связи:</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2990"/>
      </w:tblGrid>
      <w:tr w:rsidR="006E1494" w:rsidRPr="006E1494" w:rsidTr="00364FE5">
        <w:trPr>
          <w:trHeight w:hRule="exact" w:val="1243"/>
          <w:jc w:val="center"/>
        </w:trPr>
        <w:tc>
          <w:tcPr>
            <w:tcW w:w="720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1747"/>
          <w:jc w:val="center"/>
        </w:trPr>
        <w:tc>
          <w:tcPr>
            <w:tcW w:w="720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682"/>
          <w:jc w:val="center"/>
        </w:trPr>
        <w:tc>
          <w:tcPr>
            <w:tcW w:w="7200"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364FE5">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i/>
                <w:iCs/>
                <w:color w:val="000000"/>
                <w:sz w:val="20"/>
                <w:szCs w:val="20"/>
                <w:lang w:eastAsia="ru-RU" w:bidi="ru-RU"/>
              </w:rPr>
              <w:t xml:space="preserve">Указывается </w:t>
            </w:r>
            <w:proofErr w:type="spellStart"/>
            <w:r w:rsidRPr="006E1494">
              <w:rPr>
                <w:rFonts w:ascii="Times New Roman" w:eastAsia="Times New Roman" w:hAnsi="Times New Roman" w:cs="Times New Roman"/>
                <w:i/>
                <w:iCs/>
                <w:color w:val="000000"/>
                <w:sz w:val="20"/>
                <w:szCs w:val="20"/>
                <w:lang w:eastAsia="ru-RU" w:bidi="ru-RU"/>
              </w:rPr>
              <w:t>оДин</w:t>
            </w:r>
            <w:proofErr w:type="spellEnd"/>
            <w:r w:rsidRPr="006E1494">
              <w:rPr>
                <w:rFonts w:ascii="Times New Roman" w:eastAsia="Times New Roman" w:hAnsi="Times New Roman" w:cs="Times New Roman"/>
                <w:i/>
                <w:iCs/>
                <w:color w:val="000000"/>
                <w:sz w:val="20"/>
                <w:szCs w:val="20"/>
                <w:lang w:eastAsia="ru-RU" w:bidi="ru-RU"/>
              </w:rPr>
              <w:t xml:space="preserve">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1446" w:line="14" w:lineRule="exact"/>
        <w:rPr>
          <w:rFonts w:ascii="Microsoft Sans Serif" w:eastAsia="Microsoft Sans Serif" w:hAnsi="Microsoft Sans Serif" w:cs="Microsoft Sans Serif"/>
          <w:color w:val="000000"/>
          <w:sz w:val="24"/>
          <w:szCs w:val="24"/>
          <w:lang w:eastAsia="ru-RU" w:bidi="ru-RU"/>
        </w:rPr>
      </w:pPr>
    </w:p>
    <w:p w:rsidR="006E1494" w:rsidRPr="006E1494" w:rsidRDefault="006E1494" w:rsidP="0001181E">
      <w:pPr>
        <w:widowControl w:val="0"/>
        <w:pBdr>
          <w:top w:val="single" w:sz="4" w:space="0" w:color="auto"/>
        </w:pBdr>
        <w:spacing w:after="200" w:line="240" w:lineRule="auto"/>
        <w:jc w:val="center"/>
        <w:rPr>
          <w:rFonts w:ascii="Times New Roman" w:eastAsia="Times New Roman" w:hAnsi="Times New Roman" w:cs="Times New Roman"/>
          <w:color w:val="000000"/>
          <w:sz w:val="20"/>
          <w:szCs w:val="20"/>
          <w:lang w:eastAsia="ru-RU" w:bidi="ru-RU"/>
        </w:rPr>
        <w:sectPr w:rsidR="006E1494" w:rsidRPr="006E1494" w:rsidSect="0001181E">
          <w:headerReference w:type="even" r:id="rId49"/>
          <w:headerReference w:type="default" r:id="rId50"/>
          <w:footerReference w:type="even" r:id="rId51"/>
          <w:footerReference w:type="default" r:id="rId52"/>
          <w:pgSz w:w="11900" w:h="16840"/>
          <w:pgMar w:top="1129" w:right="962" w:bottom="1129" w:left="1159" w:header="0" w:footer="3" w:gutter="0"/>
          <w:pgNumType w:start="113"/>
          <w:cols w:space="720"/>
          <w:noEndnote/>
          <w:docGrid w:linePitch="360"/>
        </w:sectPr>
      </w:pPr>
      <w:r w:rsidRPr="006E1494">
        <w:rPr>
          <w:rFonts w:ascii="Times New Roman" w:eastAsia="Times New Roman" w:hAnsi="Times New Roman" w:cs="Times New Roman"/>
          <w:noProof/>
          <w:color w:val="000000"/>
          <w:sz w:val="20"/>
          <w:szCs w:val="20"/>
          <w:lang w:eastAsia="ru-RU"/>
        </w:rPr>
        <mc:AlternateContent>
          <mc:Choice Requires="wps">
            <w:drawing>
              <wp:anchor distT="0" distB="332105" distL="3128645" distR="114300" simplePos="0" relativeHeight="251661312" behindDoc="0" locked="0" layoutInCell="1" allowOverlap="1" wp14:anchorId="3BE39D39" wp14:editId="26136FF2">
                <wp:simplePos x="0" y="0"/>
                <wp:positionH relativeFrom="page">
                  <wp:posOffset>3817620</wp:posOffset>
                </wp:positionH>
                <wp:positionV relativeFrom="paragraph">
                  <wp:posOffset>12700</wp:posOffset>
                </wp:positionV>
                <wp:extent cx="551815" cy="176530"/>
                <wp:effectExtent l="0" t="0" r="0" b="0"/>
                <wp:wrapSquare wrapText="right"/>
                <wp:docPr id="147" name="Shape 147"/>
                <wp:cNvGraphicFramePr/>
                <a:graphic xmlns:a="http://schemas.openxmlformats.org/drawingml/2006/main">
                  <a:graphicData uri="http://schemas.microsoft.com/office/word/2010/wordprocessingShape">
                    <wps:wsp>
                      <wps:cNvSpPr txBox="1"/>
                      <wps:spPr>
                        <a:xfrm>
                          <a:off x="0" y="0"/>
                          <a:ext cx="551815" cy="176530"/>
                        </a:xfrm>
                        <a:prstGeom prst="rect">
                          <a:avLst/>
                        </a:prstGeom>
                        <a:noFill/>
                      </wps:spPr>
                      <wps:txbx>
                        <w:txbxContent>
                          <w:p w:rsidR="008216BC" w:rsidRDefault="008216BC" w:rsidP="006E1494">
                            <w:pPr>
                              <w:pStyle w:val="50"/>
                              <w:pBdr>
                                <w:top w:val="single" w:sz="4" w:space="0" w:color="auto"/>
                              </w:pBdr>
                              <w:shd w:val="clear" w:color="auto" w:fill="auto"/>
                              <w:jc w:val="left"/>
                            </w:pPr>
                            <w:r>
                              <w:rPr>
                                <w:color w:val="000000"/>
                                <w:lang w:eastAsia="ru-RU" w:bidi="ru-RU"/>
                              </w:rPr>
                              <w:t>(подпись)</w:t>
                            </w:r>
                          </w:p>
                        </w:txbxContent>
                      </wps:txbx>
                      <wps:bodyPr lIns="0" tIns="0" rIns="0" bIns="0">
                        <a:spAutoFit/>
                      </wps:bodyPr>
                    </wps:wsp>
                  </a:graphicData>
                </a:graphic>
              </wp:anchor>
            </w:drawing>
          </mc:Choice>
          <mc:Fallback>
            <w:pict>
              <v:shape w14:anchorId="3BE39D39" id="Shape 147" o:spid="_x0000_s1028" type="#_x0000_t202" style="position:absolute;left:0;text-align:left;margin-left:300.6pt;margin-top:1pt;width:43.45pt;height:13.9pt;z-index:251661312;visibility:visible;mso-wrap-style:square;mso-wrap-distance-left:246.35pt;mso-wrap-distance-top:0;mso-wrap-distance-right:9pt;mso-wrap-distance-bottom:2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" filled="f" stroked="f">
                <v:textbox style="mso-fit-shape-to-text:t" inset="0,0,0,0">
                  <w:txbxContent>
                    <w:p w:rsidR="008216BC" w:rsidRDefault="008216BC" w:rsidP="006E1494">
                      <w:pPr>
                        <w:pStyle w:val="50"/>
                        <w:pBdr>
                          <w:top w:val="single" w:sz="4" w:space="0" w:color="auto"/>
                        </w:pBdr>
                        <w:shd w:val="clear" w:color="auto" w:fill="auto"/>
                        <w:jc w:val="left"/>
                      </w:pPr>
                      <w:r>
                        <w:rPr>
                          <w:color w:val="000000"/>
                          <w:lang w:eastAsia="ru-RU" w:bidi="ru-RU"/>
                        </w:rPr>
                        <w:t>(подпись)</w:t>
                      </w:r>
                    </w:p>
                  </w:txbxContent>
                </v:textbox>
                <w10:wrap type="square" side="right" anchorx="page"/>
              </v:shape>
            </w:pict>
          </mc:Fallback>
        </mc:AlternateContent>
      </w:r>
      <w:r w:rsidRPr="006E1494">
        <w:rPr>
          <w:rFonts w:ascii="Times New Roman" w:eastAsia="Times New Roman" w:hAnsi="Times New Roman" w:cs="Times New Roman"/>
          <w:noProof/>
          <w:color w:val="000000"/>
          <w:sz w:val="20"/>
          <w:szCs w:val="20"/>
          <w:lang w:eastAsia="ru-RU"/>
        </w:rPr>
        <mc:AlternateContent>
          <mc:Choice Requires="wps">
            <w:drawing>
              <wp:anchor distT="292735" distB="0" distL="114300" distR="2178050" simplePos="0" relativeHeight="251662336" behindDoc="0" locked="0" layoutInCell="1" allowOverlap="1" wp14:anchorId="52BA6164" wp14:editId="5337284C">
                <wp:simplePos x="0" y="0"/>
                <wp:positionH relativeFrom="page">
                  <wp:posOffset>802640</wp:posOffset>
                </wp:positionH>
                <wp:positionV relativeFrom="paragraph">
                  <wp:posOffset>305435</wp:posOffset>
                </wp:positionV>
                <wp:extent cx="1502410" cy="216535"/>
                <wp:effectExtent l="0" t="0" r="0" b="0"/>
                <wp:wrapSquare wrapText="right"/>
                <wp:docPr id="149" name="Shape 149"/>
                <wp:cNvGraphicFramePr/>
                <a:graphic xmlns:a="http://schemas.openxmlformats.org/drawingml/2006/main">
                  <a:graphicData uri="http://schemas.microsoft.com/office/word/2010/wordprocessingShape">
                    <wps:wsp>
                      <wps:cNvSpPr txBox="1"/>
                      <wps:spPr>
                        <a:xfrm>
                          <a:off x="0" y="0"/>
                          <a:ext cx="1502410" cy="216535"/>
                        </a:xfrm>
                        <a:prstGeom prst="rect">
                          <a:avLst/>
                        </a:prstGeom>
                        <a:noFill/>
                      </wps:spPr>
                      <wps:txbx>
                        <w:txbxContent>
                          <w:p w:rsidR="008216BC" w:rsidRDefault="008216BC" w:rsidP="006E1494">
                            <w:pPr>
                              <w:pStyle w:val="20"/>
                              <w:shd w:val="clear" w:color="auto" w:fill="auto"/>
                              <w:spacing w:after="0"/>
                              <w:ind w:right="0"/>
                              <w:jc w:val="left"/>
                            </w:pPr>
                            <w:r>
                              <w:rPr>
                                <w:b w:val="0"/>
                                <w:bCs w:val="0"/>
                                <w:color w:val="000000"/>
                                <w:sz w:val="24"/>
                                <w:szCs w:val="24"/>
                                <w:lang w:eastAsia="ru-RU" w:bidi="ru-RU"/>
                              </w:rPr>
                              <w:t>*Нужное подчеркнуть.</w:t>
                            </w:r>
                          </w:p>
                        </w:txbxContent>
                      </wps:txbx>
                      <wps:bodyPr lIns="0" tIns="0" rIns="0" bIns="0">
                        <a:spAutoFit/>
                      </wps:bodyPr>
                    </wps:wsp>
                  </a:graphicData>
                </a:graphic>
              </wp:anchor>
            </w:drawing>
          </mc:Choice>
          <mc:Fallback>
            <w:pict>
              <v:shape w14:anchorId="52BA6164" id="Shape 149" o:spid="_x0000_s1029" type="#_x0000_t202" style="position:absolute;left:0;text-align:left;margin-left:63.2pt;margin-top:24.05pt;width:118.3pt;height:17.05pt;z-index:251662336;visibility:visible;mso-wrap-style:square;mso-wrap-distance-left:9pt;mso-wrap-distance-top:23.05pt;mso-wrap-distance-right:17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" filled="f" stroked="f">
                <v:textbox style="mso-fit-shape-to-text:t" inset="0,0,0,0">
                  <w:txbxContent>
                    <w:p w:rsidR="008216BC" w:rsidRDefault="008216BC" w:rsidP="006E1494">
                      <w:pPr>
                        <w:pStyle w:val="20"/>
                        <w:shd w:val="clear" w:color="auto" w:fill="auto"/>
                        <w:spacing w:after="0"/>
                        <w:ind w:right="0"/>
                        <w:jc w:val="left"/>
                      </w:pPr>
                      <w:r>
                        <w:rPr>
                          <w:b w:val="0"/>
                          <w:bCs w:val="0"/>
                          <w:color w:val="000000"/>
                          <w:sz w:val="24"/>
                          <w:szCs w:val="24"/>
                          <w:lang w:eastAsia="ru-RU" w:bidi="ru-RU"/>
                        </w:rPr>
                        <w:t>*Нужное подчеркнуть.</w:t>
                      </w:r>
                    </w:p>
                  </w:txbxContent>
                </v:textbox>
                <w10:wrap type="square" side="right" anchorx="page"/>
              </v:shape>
            </w:pict>
          </mc:Fallback>
        </mc:AlternateContent>
      </w:r>
      <w:r w:rsidRPr="006E1494">
        <w:rPr>
          <w:rFonts w:ascii="Times New Roman" w:eastAsia="Times New Roman" w:hAnsi="Times New Roman" w:cs="Times New Roman"/>
          <w:color w:val="000000"/>
          <w:sz w:val="20"/>
          <w:szCs w:val="20"/>
          <w:lang w:eastAsia="ru-RU" w:bidi="ru-RU"/>
        </w:rPr>
        <w:t>(фамилия, имя, отчество</w:t>
      </w:r>
      <w:r w:rsidRPr="006E1494">
        <w:rPr>
          <w:rFonts w:ascii="Times New Roman" w:eastAsia="Times New Roman" w:hAnsi="Times New Roman" w:cs="Times New Roman"/>
          <w:color w:val="000000"/>
          <w:sz w:val="20"/>
          <w:szCs w:val="20"/>
          <w:lang w:eastAsia="ru-RU" w:bidi="ru-RU"/>
        </w:rPr>
        <w:br/>
        <w:t>(при наличии)</w:t>
      </w:r>
    </w:p>
    <w:p w:rsidR="006E1494" w:rsidRPr="006E1494" w:rsidRDefault="006E1494" w:rsidP="0001181E">
      <w:pPr>
        <w:widowControl w:val="0"/>
        <w:tabs>
          <w:tab w:val="left" w:leader="underscore" w:pos="10033"/>
        </w:tabs>
        <w:spacing w:after="0" w:line="209"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 xml:space="preserve">Кому </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spacing w:after="0" w:line="240" w:lineRule="auto"/>
        <w:ind w:right="36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w:t>
      </w:r>
      <w:r w:rsidRPr="006E1494">
        <w:rPr>
          <w:rFonts w:ascii="Times New Roman" w:eastAsia="Times New Roman" w:hAnsi="Times New Roman" w:cs="Times New Roman"/>
          <w:color w:val="000000"/>
          <w:sz w:val="20"/>
          <w:szCs w:val="20"/>
          <w:lang w:eastAsia="ru-RU" w:bidi="ru-RU"/>
        </w:rPr>
        <w:br/>
        <w:t>физического лица, зарегистрированного в качестве индивидуального</w:t>
      </w:r>
    </w:p>
    <w:p w:rsidR="006E1494" w:rsidRPr="006E1494" w:rsidRDefault="006E1494" w:rsidP="0001181E">
      <w:pPr>
        <w:widowControl w:val="0"/>
        <w:pBdr>
          <w:bottom w:val="single" w:sz="4" w:space="0" w:color="auto"/>
        </w:pBdr>
        <w:spacing w:after="260" w:line="240" w:lineRule="auto"/>
        <w:ind w:right="360"/>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предпринимателя) - для физического лица, полное наименование</w:t>
      </w:r>
      <w:r w:rsidRPr="006E1494">
        <w:rPr>
          <w:rFonts w:ascii="Times New Roman" w:eastAsia="Times New Roman" w:hAnsi="Times New Roman" w:cs="Times New Roman"/>
          <w:color w:val="000000"/>
          <w:sz w:val="20"/>
          <w:szCs w:val="20"/>
          <w:lang w:eastAsia="ru-RU" w:bidi="ru-RU"/>
        </w:rPr>
        <w:br/>
        <w:t>застройщика, ИНН*, ОГРН - для юридического лица</w:t>
      </w:r>
    </w:p>
    <w:p w:rsidR="006E1494" w:rsidRPr="006E1494" w:rsidRDefault="006E1494" w:rsidP="0001181E">
      <w:pPr>
        <w:widowControl w:val="0"/>
        <w:spacing w:after="80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почтовый индекс и адрес, телефон, адрес электронной почты застройщика)</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Р Е Ш Е Н И Е</w:t>
      </w:r>
      <w:r w:rsidRPr="006E1494">
        <w:rPr>
          <w:rFonts w:ascii="Times New Roman" w:eastAsia="Times New Roman" w:hAnsi="Times New Roman" w:cs="Times New Roman"/>
          <w:b/>
          <w:bCs/>
          <w:color w:val="000000"/>
          <w:sz w:val="24"/>
          <w:szCs w:val="24"/>
          <w:lang w:eastAsia="ru-RU" w:bidi="ru-RU"/>
        </w:rPr>
        <w:br/>
        <w:t>об отказе в выдаче дубликата</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уведомления о соответствии указанных в уведомлении о планируемом строительстве или</w:t>
      </w:r>
      <w:r w:rsidRPr="006E1494">
        <w:rPr>
          <w:rFonts w:ascii="Times New Roman" w:eastAsia="Times New Roman" w:hAnsi="Times New Roman" w:cs="Times New Roman"/>
          <w:b/>
          <w:bCs/>
          <w:color w:val="000000"/>
          <w:sz w:val="24"/>
          <w:szCs w:val="24"/>
          <w:lang w:eastAsia="ru-RU" w:bidi="ru-RU"/>
        </w:rPr>
        <w:br/>
        <w:t>реконструкции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допустимости размещения объекта индивидуального</w:t>
      </w:r>
      <w:r w:rsidRPr="006E1494">
        <w:rPr>
          <w:rFonts w:ascii="Times New Roman" w:eastAsia="Times New Roman" w:hAnsi="Times New Roman" w:cs="Times New Roman"/>
          <w:b/>
          <w:bCs/>
          <w:color w:val="000000"/>
          <w:sz w:val="24"/>
          <w:szCs w:val="24"/>
          <w:lang w:eastAsia="ru-RU" w:bidi="ru-RU"/>
        </w:rPr>
        <w:br/>
        <w:t>жилищного строительства или садового дома на земельном участке,</w:t>
      </w:r>
      <w:r w:rsidRPr="006E1494">
        <w:rPr>
          <w:rFonts w:ascii="Times New Roman" w:eastAsia="Times New Roman" w:hAnsi="Times New Roman" w:cs="Times New Roman"/>
          <w:b/>
          <w:bCs/>
          <w:color w:val="000000"/>
          <w:sz w:val="24"/>
          <w:szCs w:val="24"/>
          <w:lang w:eastAsia="ru-RU" w:bidi="ru-RU"/>
        </w:rPr>
        <w:br/>
        <w:t>уведомления о несоответствии указанных в уведомлении о планируемом строительстве или</w:t>
      </w:r>
      <w:r w:rsidRPr="006E1494">
        <w:rPr>
          <w:rFonts w:ascii="Times New Roman" w:eastAsia="Times New Roman" w:hAnsi="Times New Roman" w:cs="Times New Roman"/>
          <w:b/>
          <w:bCs/>
          <w:color w:val="000000"/>
          <w:sz w:val="24"/>
          <w:szCs w:val="24"/>
          <w:lang w:eastAsia="ru-RU" w:bidi="ru-RU"/>
        </w:rPr>
        <w:br/>
        <w:t>реконструкции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параметров объекта индивидуального жилищного строительства или садового дома</w:t>
      </w:r>
      <w:r w:rsidRPr="006E1494">
        <w:rPr>
          <w:rFonts w:ascii="Times New Roman" w:eastAsia="Times New Roman" w:hAnsi="Times New Roman" w:cs="Times New Roman"/>
          <w:b/>
          <w:bCs/>
          <w:color w:val="000000"/>
          <w:sz w:val="24"/>
          <w:szCs w:val="24"/>
          <w:lang w:eastAsia="ru-RU" w:bidi="ru-RU"/>
        </w:rPr>
        <w:br/>
        <w:t>установленным параметрам и (или) недопустимости размещения объекта индивидуального</w:t>
      </w:r>
    </w:p>
    <w:p w:rsidR="006E1494" w:rsidRPr="006E1494" w:rsidRDefault="006E1494" w:rsidP="0001181E">
      <w:pPr>
        <w:widowControl w:val="0"/>
        <w:spacing w:after="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жилищного строительства или садового дома на земельном участке**</w:t>
      </w:r>
    </w:p>
    <w:p w:rsidR="006E1494" w:rsidRPr="006E1494" w:rsidRDefault="006E1494" w:rsidP="0001181E">
      <w:pPr>
        <w:widowControl w:val="0"/>
        <w:spacing w:after="540" w:line="240" w:lineRule="auto"/>
        <w:jc w:val="center"/>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(далее - уведомление)</w:t>
      </w:r>
    </w:p>
    <w:p w:rsidR="006E1494" w:rsidRPr="006E1494" w:rsidRDefault="006E1494" w:rsidP="0001181E">
      <w:pPr>
        <w:widowControl w:val="0"/>
        <w:pBdr>
          <w:top w:val="single" w:sz="4" w:space="0" w:color="auto"/>
        </w:pBdr>
        <w:spacing w:after="4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(наименование уполномоченного на выдачу разрешений на строительство федерального органа исполнительной</w:t>
      </w:r>
      <w:r w:rsidRPr="006E1494">
        <w:rPr>
          <w:rFonts w:ascii="Times New Roman" w:eastAsia="Times New Roman" w:hAnsi="Times New Roman" w:cs="Times New Roman"/>
          <w:color w:val="000000"/>
          <w:sz w:val="20"/>
          <w:szCs w:val="20"/>
          <w:lang w:eastAsia="ru-RU" w:bidi="ru-RU"/>
        </w:rPr>
        <w:br/>
        <w:t>власти, органа исполнительной власти субъекта Российской Федерации, органа местного самоуправления)</w:t>
      </w:r>
    </w:p>
    <w:p w:rsidR="006E1494" w:rsidRPr="006E1494" w:rsidRDefault="006E1494" w:rsidP="0001181E">
      <w:pPr>
        <w:widowControl w:val="0"/>
        <w:spacing w:after="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по результатам рассмотрения заявления о выдаче дубликата уведомления</w:t>
      </w:r>
    </w:p>
    <w:p w:rsidR="006E1494" w:rsidRPr="006E1494" w:rsidRDefault="006E1494" w:rsidP="0001181E">
      <w:pPr>
        <w:widowControl w:val="0"/>
        <w:tabs>
          <w:tab w:val="left" w:leader="underscore" w:pos="1608"/>
          <w:tab w:val="left" w:leader="underscore" w:pos="3394"/>
        </w:tabs>
        <w:spacing w:after="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от </w:t>
      </w:r>
      <w:r w:rsidRPr="006E1494">
        <w:rPr>
          <w:rFonts w:ascii="Times New Roman" w:eastAsia="Times New Roman" w:hAnsi="Times New Roman" w:cs="Times New Roman"/>
          <w:color w:val="000000"/>
          <w:sz w:val="24"/>
          <w:szCs w:val="24"/>
          <w:lang w:eastAsia="ru-RU" w:bidi="ru-RU"/>
        </w:rPr>
        <w:tab/>
        <w:t xml:space="preserve"> № </w:t>
      </w:r>
      <w:r w:rsidRPr="006E1494">
        <w:rPr>
          <w:rFonts w:ascii="Times New Roman" w:eastAsia="Times New Roman" w:hAnsi="Times New Roman" w:cs="Times New Roman"/>
          <w:color w:val="000000"/>
          <w:sz w:val="24"/>
          <w:szCs w:val="24"/>
          <w:lang w:eastAsia="ru-RU" w:bidi="ru-RU"/>
        </w:rPr>
        <w:tab/>
        <w:t xml:space="preserve"> принято решение об отказе в выдаче дубликата уведомления.</w:t>
      </w:r>
    </w:p>
    <w:p w:rsidR="006E1494" w:rsidRPr="006E1494" w:rsidRDefault="006E1494" w:rsidP="0001181E">
      <w:pPr>
        <w:widowControl w:val="0"/>
        <w:spacing w:after="26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(дата и номер регистрации)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6E1494" w:rsidRPr="006E1494" w:rsidTr="00364FE5">
        <w:trPr>
          <w:trHeight w:hRule="exact" w:val="1186"/>
          <w:jc w:val="center"/>
        </w:trPr>
        <w:tc>
          <w:tcPr>
            <w:tcW w:w="185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пункта Администра</w:t>
            </w:r>
            <w:r w:rsidRPr="006E1494">
              <w:rPr>
                <w:rFonts w:ascii="Times New Roman" w:eastAsia="Times New Roman" w:hAnsi="Times New Roman" w:cs="Times New Roman"/>
                <w:color w:val="000000"/>
                <w:sz w:val="24"/>
                <w:szCs w:val="24"/>
                <w:lang w:eastAsia="ru-RU" w:bidi="ru-RU"/>
              </w:rPr>
              <w:softHyphen/>
              <w:t>тивного</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регламента</w:t>
            </w:r>
          </w:p>
        </w:tc>
        <w:tc>
          <w:tcPr>
            <w:tcW w:w="455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Разъяснение причин отказа в выдаче дубликата уведомления</w:t>
            </w:r>
          </w:p>
        </w:tc>
      </w:tr>
      <w:tr w:rsidR="006E1494" w:rsidRPr="006E1494" w:rsidTr="00364FE5">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 вправе повторно обратиться с заявлением о выдаче дубликата уведомления после</w:t>
      </w:r>
    </w:p>
    <w:p w:rsidR="006E1494" w:rsidRPr="006E1494" w:rsidRDefault="006E1494" w:rsidP="0001181E">
      <w:pPr>
        <w:widowControl w:val="0"/>
        <w:spacing w:after="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устранения указанных нарушений.</w:t>
      </w:r>
    </w:p>
    <w:p w:rsidR="006E1494" w:rsidRPr="006E1494" w:rsidRDefault="006E1494" w:rsidP="0001181E">
      <w:pPr>
        <w:widowControl w:val="0"/>
        <w:spacing w:after="22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w:t>
      </w:r>
    </w:p>
    <w:p w:rsidR="006E1494" w:rsidRPr="006E1494" w:rsidRDefault="006E1494" w:rsidP="0001181E">
      <w:pPr>
        <w:widowControl w:val="0"/>
        <w:pBdr>
          <w:top w:val="single" w:sz="4" w:space="0" w:color="auto"/>
        </w:pBdr>
        <w:spacing w:after="4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 а также в судебном порядке.</w:t>
      </w:r>
    </w:p>
    <w:p w:rsidR="006E1494" w:rsidRPr="006E1494" w:rsidRDefault="006E1494" w:rsidP="0001181E">
      <w:pPr>
        <w:widowControl w:val="0"/>
        <w:tabs>
          <w:tab w:val="left" w:leader="underscore" w:pos="10033"/>
        </w:tabs>
        <w:spacing w:after="260" w:line="240" w:lineRule="auto"/>
        <w:jc w:val="both"/>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color w:val="000000"/>
          <w:sz w:val="24"/>
          <w:szCs w:val="24"/>
          <w:lang w:eastAsia="ru-RU" w:bidi="ru-RU"/>
        </w:rPr>
        <w:t>Дополнительно информируем:</w:t>
      </w:r>
      <w:r w:rsidRPr="006E1494">
        <w:rPr>
          <w:rFonts w:ascii="Times New Roman" w:eastAsia="Times New Roman" w:hAnsi="Times New Roman" w:cs="Times New Roman"/>
          <w:color w:val="000000"/>
          <w:sz w:val="24"/>
          <w:szCs w:val="24"/>
          <w:lang w:eastAsia="ru-RU" w:bidi="ru-RU"/>
        </w:rPr>
        <w:tab/>
      </w:r>
    </w:p>
    <w:p w:rsidR="006E1494" w:rsidRPr="006E1494" w:rsidRDefault="006E1494" w:rsidP="0001181E">
      <w:pPr>
        <w:widowControl w:val="0"/>
        <w:pBdr>
          <w:top w:val="single" w:sz="4" w:space="0" w:color="auto"/>
        </w:pBdr>
        <w:spacing w:after="56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6586"/>
      </w:tblGrid>
      <w:tr w:rsidR="006E1494" w:rsidRPr="006E1494" w:rsidTr="00364FE5">
        <w:trPr>
          <w:trHeight w:hRule="exact" w:val="480"/>
          <w:jc w:val="center"/>
        </w:trPr>
        <w:tc>
          <w:tcPr>
            <w:tcW w:w="3446" w:type="dxa"/>
            <w:tcBorders>
              <w:top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(должность)</w:t>
            </w:r>
          </w:p>
        </w:tc>
        <w:tc>
          <w:tcPr>
            <w:tcW w:w="6586" w:type="dxa"/>
            <w:tcBorders>
              <w:top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0"/>
                <w:szCs w:val="20"/>
                <w:lang w:eastAsia="ru-RU" w:bidi="ru-RU"/>
              </w:rPr>
            </w:pPr>
            <w:r w:rsidRPr="006E1494">
              <w:rPr>
                <w:rFonts w:ascii="Times New Roman" w:eastAsia="Times New Roman" w:hAnsi="Times New Roman" w:cs="Times New Roman"/>
                <w:color w:val="000000"/>
                <w:sz w:val="20"/>
                <w:szCs w:val="20"/>
                <w:lang w:eastAsia="ru-RU" w:bidi="ru-RU"/>
              </w:rPr>
              <w:t>(подпись) (фамилия, имя, отчество (при наличии)</w:t>
            </w:r>
          </w:p>
        </w:tc>
      </w:tr>
      <w:tr w:rsidR="006E1494" w:rsidRPr="006E1494" w:rsidTr="00364FE5">
        <w:trPr>
          <w:trHeight w:hRule="exact" w:val="269"/>
          <w:jc w:val="center"/>
        </w:trPr>
        <w:tc>
          <w:tcPr>
            <w:tcW w:w="3446" w:type="dxa"/>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Дата</w:t>
            </w:r>
          </w:p>
        </w:tc>
        <w:tc>
          <w:tcPr>
            <w:tcW w:w="6586" w:type="dxa"/>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E1494" w:rsidRPr="006E1494" w:rsidRDefault="006E1494" w:rsidP="0001181E">
      <w:pPr>
        <w:widowControl w:val="0"/>
        <w:spacing w:after="0" w:line="240" w:lineRule="auto"/>
        <w:ind w:right="1340"/>
        <w:rPr>
          <w:rFonts w:ascii="Times New Roman" w:eastAsia="Times New Roman" w:hAnsi="Times New Roman" w:cs="Times New Roman"/>
          <w:b/>
          <w:bCs/>
          <w:color w:val="1E1E1E"/>
          <w:sz w:val="24"/>
          <w:szCs w:val="24"/>
          <w:lang w:eastAsia="ru-RU" w:bidi="ru-RU"/>
        </w:rPr>
        <w:sectPr w:rsidR="006E1494" w:rsidRPr="006E1494" w:rsidSect="0001181E">
          <w:pgSz w:w="11900" w:h="16840"/>
          <w:pgMar w:top="2664" w:right="962" w:bottom="1930" w:left="1122" w:header="0" w:footer="3" w:gutter="0"/>
          <w:cols w:space="720"/>
          <w:noEndnote/>
          <w:docGrid w:linePitch="360"/>
        </w:sectPr>
      </w:pPr>
      <w:r w:rsidRPr="006E1494">
        <w:rPr>
          <w:rFonts w:ascii="Times New Roman" w:eastAsia="Times New Roman" w:hAnsi="Times New Roman" w:cs="Times New Roman"/>
          <w:color w:val="000000"/>
          <w:sz w:val="24"/>
          <w:szCs w:val="24"/>
          <w:lang w:eastAsia="ru-RU" w:bidi="ru-RU"/>
        </w:rPr>
        <w:t>*Сведения об ИНН в отношении иностранного юридического лица не указываются **Нужное подчеркнуть.</w:t>
      </w:r>
    </w:p>
    <w:p w:rsidR="006E1494" w:rsidRPr="006E1494" w:rsidRDefault="006E1494" w:rsidP="0001181E">
      <w:pPr>
        <w:widowControl w:val="0"/>
        <w:spacing w:before="300" w:after="0" w:line="240" w:lineRule="auto"/>
        <w:ind w:right="1800"/>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lastRenderedPageBreak/>
        <w:t>Приложение № 6</w:t>
      </w:r>
      <w:r w:rsidRPr="006E1494">
        <w:rPr>
          <w:rFonts w:ascii="Times New Roman" w:eastAsia="Times New Roman" w:hAnsi="Times New Roman" w:cs="Times New Roman"/>
          <w:color w:val="000000"/>
          <w:sz w:val="28"/>
          <w:szCs w:val="28"/>
          <w:lang w:eastAsia="ru-RU" w:bidi="ru-RU"/>
        </w:rPr>
        <w:br/>
        <w:t>к Административному регламенту</w:t>
      </w:r>
    </w:p>
    <w:p w:rsidR="006E1494" w:rsidRPr="006E1494" w:rsidRDefault="006E1494" w:rsidP="0001181E">
      <w:pPr>
        <w:widowControl w:val="0"/>
        <w:spacing w:after="300" w:line="240" w:lineRule="auto"/>
        <w:ind w:right="1660"/>
        <w:jc w:val="center"/>
        <w:rPr>
          <w:rFonts w:ascii="Times New Roman" w:eastAsia="Times New Roman" w:hAnsi="Times New Roman" w:cs="Times New Roman"/>
          <w:color w:val="000000"/>
          <w:sz w:val="28"/>
          <w:szCs w:val="28"/>
          <w:lang w:eastAsia="ru-RU" w:bidi="ru-RU"/>
        </w:rPr>
      </w:pPr>
      <w:r w:rsidRPr="006E1494">
        <w:rPr>
          <w:rFonts w:ascii="Times New Roman" w:eastAsia="Times New Roman" w:hAnsi="Times New Roman" w:cs="Times New Roman"/>
          <w:color w:val="000000"/>
          <w:sz w:val="28"/>
          <w:szCs w:val="28"/>
          <w:lang w:eastAsia="ru-RU" w:bidi="ru-RU"/>
        </w:rPr>
        <w:t xml:space="preserve">по предоставлению </w:t>
      </w:r>
      <w:r w:rsidRPr="006E1494">
        <w:rPr>
          <w:rFonts w:ascii="Times New Roman" w:eastAsia="Times New Roman" w:hAnsi="Times New Roman" w:cs="Times New Roman"/>
          <w:color w:val="000000"/>
          <w:sz w:val="28"/>
          <w:szCs w:val="28"/>
          <w:lang w:eastAsia="ru-RU" w:bidi="ru-RU"/>
        </w:rPr>
        <w:br/>
        <w:t>муниципальной услуги</w:t>
      </w:r>
    </w:p>
    <w:p w:rsidR="006E1494" w:rsidRPr="006E1494" w:rsidRDefault="006E1494" w:rsidP="0001181E">
      <w:pPr>
        <w:widowControl w:val="0"/>
        <w:spacing w:after="240" w:line="240" w:lineRule="auto"/>
        <w:ind w:right="640"/>
        <w:rPr>
          <w:rFonts w:ascii="Times New Roman" w:eastAsia="Times New Roman" w:hAnsi="Times New Roman" w:cs="Times New Roman"/>
          <w:b/>
          <w:bCs/>
          <w:color w:val="1E1E1E"/>
          <w:sz w:val="24"/>
          <w:szCs w:val="24"/>
          <w:lang w:eastAsia="ru-RU" w:bidi="ru-RU"/>
        </w:rPr>
      </w:pPr>
      <w:r w:rsidRPr="006E1494">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2677"/>
        <w:gridCol w:w="2126"/>
        <w:gridCol w:w="2268"/>
        <w:gridCol w:w="2268"/>
        <w:gridCol w:w="1475"/>
        <w:gridCol w:w="2558"/>
      </w:tblGrid>
      <w:tr w:rsidR="006E1494" w:rsidRPr="006E1494" w:rsidTr="00447938">
        <w:trPr>
          <w:trHeight w:hRule="exact" w:val="2520"/>
          <w:jc w:val="center"/>
        </w:trPr>
        <w:tc>
          <w:tcPr>
            <w:tcW w:w="2280"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Основание для начала</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административной</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процедуры</w:t>
            </w:r>
          </w:p>
        </w:tc>
        <w:tc>
          <w:tcPr>
            <w:tcW w:w="2677"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2126"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Срок</w:t>
            </w:r>
          </w:p>
          <w:p w:rsidR="006E1494" w:rsidRPr="006E1494" w:rsidRDefault="006E1494" w:rsidP="0001181E">
            <w:pPr>
              <w:widowControl w:val="0"/>
              <w:spacing w:after="0" w:line="233"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выполнения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администра</w:t>
            </w:r>
            <w:r w:rsidRPr="006E1494">
              <w:rPr>
                <w:rFonts w:ascii="Times New Roman" w:eastAsia="Times New Roman" w:hAnsi="Times New Roman" w:cs="Times New Roman"/>
                <w:color w:val="000000"/>
                <w:sz w:val="24"/>
                <w:szCs w:val="24"/>
                <w:lang w:eastAsia="ru-RU" w:bidi="ru-RU"/>
              </w:rPr>
              <w:softHyphen/>
              <w:t>тивных</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действий</w:t>
            </w:r>
          </w:p>
        </w:tc>
        <w:tc>
          <w:tcPr>
            <w:tcW w:w="2268" w:type="dxa"/>
            <w:tcBorders>
              <w:top w:val="single" w:sz="4" w:space="0" w:color="auto"/>
              <w:left w:val="single" w:sz="4" w:space="0" w:color="auto"/>
            </w:tcBorders>
            <w:shd w:val="clear" w:color="auto" w:fill="FFFFFF"/>
            <w:vAlign w:val="bottom"/>
          </w:tcPr>
          <w:p w:rsidR="006E1494" w:rsidRPr="006E1494" w:rsidRDefault="00447938"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w:t>
            </w:r>
            <w:r>
              <w:rPr>
                <w:rFonts w:ascii="Times New Roman" w:eastAsia="Times New Roman" w:hAnsi="Times New Roman" w:cs="Times New Roman"/>
                <w:color w:val="000000"/>
                <w:sz w:val="24"/>
                <w:szCs w:val="24"/>
                <w:lang w:eastAsia="ru-RU" w:bidi="ru-RU"/>
              </w:rPr>
              <w:softHyphen/>
              <w:t>ное лицо, ответственное за выполнен</w:t>
            </w:r>
            <w:r w:rsidR="006E1494" w:rsidRPr="006E1494">
              <w:rPr>
                <w:rFonts w:ascii="Times New Roman" w:eastAsia="Times New Roman" w:hAnsi="Times New Roman" w:cs="Times New Roman"/>
                <w:color w:val="000000"/>
                <w:sz w:val="24"/>
                <w:szCs w:val="24"/>
                <w:lang w:eastAsia="ru-RU" w:bidi="ru-RU"/>
              </w:rPr>
              <w:t>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административного</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действия</w:t>
            </w:r>
          </w:p>
        </w:tc>
        <w:tc>
          <w:tcPr>
            <w:tcW w:w="2268"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Место выполнения административно</w:t>
            </w:r>
            <w:r w:rsidRPr="006E1494">
              <w:rPr>
                <w:rFonts w:ascii="Times New Roman" w:eastAsia="Times New Roman" w:hAnsi="Times New Roman" w:cs="Times New Roman"/>
                <w:color w:val="000000"/>
                <w:sz w:val="24"/>
                <w:szCs w:val="24"/>
                <w:lang w:eastAsia="ru-RU" w:bidi="ru-RU"/>
              </w:rPr>
              <w:softHyphen/>
              <w:t>го действия/ используемая информационная система</w:t>
            </w:r>
          </w:p>
        </w:tc>
        <w:tc>
          <w:tcPr>
            <w:tcW w:w="1475" w:type="dxa"/>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Критерии</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принятия</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6E1494" w:rsidRPr="006E1494" w:rsidTr="00447938">
        <w:trPr>
          <w:trHeight w:hRule="exact" w:val="283"/>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w:t>
            </w:r>
          </w:p>
        </w:tc>
        <w:tc>
          <w:tcPr>
            <w:tcW w:w="2677"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226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26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1475"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558"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447938">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1. Проверка документов и регистрация заявления</w:t>
            </w:r>
          </w:p>
        </w:tc>
      </w:tr>
      <w:tr w:rsidR="006E1494" w:rsidRPr="006E1494" w:rsidTr="00447938">
        <w:trPr>
          <w:trHeight w:hRule="exact" w:val="1944"/>
          <w:jc w:val="center"/>
        </w:trPr>
        <w:tc>
          <w:tcPr>
            <w:tcW w:w="2280"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Поступление заявления 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документов для предоставления муниципальной услуги 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w:t>
            </w: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Прием и проверка комплектности документов на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наличие/отсутствие оснований для отказа в приеме документов, предусмотренных пунктом 2.13 Административного регламента</w:t>
            </w:r>
          </w:p>
        </w:tc>
        <w:tc>
          <w:tcPr>
            <w:tcW w:w="2126" w:type="dxa"/>
            <w:vMerge w:val="restart"/>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ind w:right="14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 1 рабочего дня</w:t>
            </w:r>
          </w:p>
        </w:tc>
        <w:tc>
          <w:tcPr>
            <w:tcW w:w="2268"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6E1494" w:rsidRPr="006E1494" w:rsidRDefault="00447938"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6E1494" w:rsidRPr="006E1494">
              <w:rPr>
                <w:rFonts w:ascii="Times New Roman" w:eastAsia="Times New Roman" w:hAnsi="Times New Roman" w:cs="Times New Roman"/>
                <w:color w:val="000000"/>
                <w:sz w:val="24"/>
                <w:szCs w:val="24"/>
                <w:lang w:eastAsia="ru-RU" w:bidi="ru-RU"/>
              </w:rPr>
              <w:t>ное за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447938"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268"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 / ГИС / ПГС</w:t>
            </w:r>
          </w:p>
        </w:tc>
        <w:tc>
          <w:tcPr>
            <w:tcW w:w="1475"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8" w:type="dxa"/>
            <w:vMerge w:val="restart"/>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регистрация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заявления и документов в ГИС (присвоение номера и датирование); назначение должностного лица,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ответственного за предоставление муниципальной услуги, и передача ему документов</w:t>
            </w:r>
          </w:p>
        </w:tc>
      </w:tr>
      <w:tr w:rsidR="006E1494" w:rsidRPr="006E1494" w:rsidTr="00447938">
        <w:trPr>
          <w:trHeight w:hRule="exact" w:val="1666"/>
          <w:jc w:val="center"/>
        </w:trPr>
        <w:tc>
          <w:tcPr>
            <w:tcW w:w="2280"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77"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62"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lang w:eastAsia="ru-RU" w:bidi="ru-RU"/>
              </w:rPr>
              <w:t xml:space="preserve">Принятие решения об отказе в приеме документов, </w:t>
            </w:r>
            <w:r w:rsidRPr="006E1494">
              <w:rPr>
                <w:rFonts w:ascii="Times New Roman" w:eastAsia="Times New Roman" w:hAnsi="Times New Roman" w:cs="Times New Roman"/>
                <w:color w:val="000000"/>
                <w:sz w:val="24"/>
                <w:szCs w:val="24"/>
                <w:lang w:eastAsia="ru-RU" w:bidi="ru-RU"/>
              </w:rPr>
              <w:t>в случае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выявления оснований для отказа в приеме документов</w:t>
            </w:r>
          </w:p>
        </w:tc>
        <w:tc>
          <w:tcPr>
            <w:tcW w:w="2126" w:type="dxa"/>
            <w:vMerge/>
            <w:tcBorders>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68"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68"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475"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58" w:type="dxa"/>
            <w:vMerge/>
            <w:tcBorders>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6E1494" w:rsidRPr="006E1494" w:rsidRDefault="006E1494" w:rsidP="000118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6E1494">
        <w:rPr>
          <w:rFonts w:ascii="Microsoft Sans Serif" w:eastAsia="Microsoft Sans Serif" w:hAnsi="Microsoft Sans Serif" w:cs="Microsoft Sans Serif"/>
          <w:color w:val="000000"/>
          <w:sz w:val="24"/>
          <w:szCs w:val="24"/>
          <w:lang w:eastAsia="ru-RU" w:bidi="ru-RU"/>
        </w:rPr>
        <w:br w:type="page"/>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2677"/>
        <w:gridCol w:w="2126"/>
        <w:gridCol w:w="1946"/>
        <w:gridCol w:w="322"/>
        <w:gridCol w:w="1876"/>
        <w:gridCol w:w="392"/>
        <w:gridCol w:w="1446"/>
        <w:gridCol w:w="2587"/>
      </w:tblGrid>
      <w:tr w:rsidR="006E1494" w:rsidRPr="006E1494" w:rsidTr="006D5604">
        <w:trPr>
          <w:trHeight w:hRule="exact" w:val="288"/>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677"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194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198" w:type="dxa"/>
            <w:gridSpan w:val="2"/>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1838" w:type="dxa"/>
            <w:gridSpan w:val="2"/>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587"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6D5604">
        <w:trPr>
          <w:trHeight w:hRule="exact" w:val="3384"/>
          <w:jc w:val="center"/>
        </w:trPr>
        <w:tc>
          <w:tcPr>
            <w:tcW w:w="228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ind w:right="18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68" w:type="dxa"/>
            <w:gridSpan w:val="2"/>
            <w:tcBorders>
              <w:top w:val="single" w:sz="4" w:space="0" w:color="auto"/>
              <w:left w:val="single" w:sz="4" w:space="0" w:color="auto"/>
            </w:tcBorders>
            <w:shd w:val="clear" w:color="auto" w:fill="FFFFFF"/>
          </w:tcPr>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Уполномо</w:t>
            </w:r>
            <w:r w:rsidR="006E1494" w:rsidRPr="006E1494">
              <w:rPr>
                <w:rFonts w:ascii="Times New Roman" w:eastAsia="Times New Roman" w:hAnsi="Times New Roman" w:cs="Times New Roman"/>
                <w:color w:val="000000"/>
                <w:sz w:val="24"/>
                <w:szCs w:val="24"/>
                <w:lang w:eastAsia="ru-RU" w:bidi="ru-RU"/>
              </w:rPr>
              <w:t>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6E1494" w:rsidRPr="006E1494">
              <w:rPr>
                <w:rFonts w:ascii="Times New Roman" w:eastAsia="Times New Roman" w:hAnsi="Times New Roman" w:cs="Times New Roman"/>
                <w:color w:val="000000"/>
                <w:sz w:val="24"/>
                <w:szCs w:val="24"/>
                <w:lang w:eastAsia="ru-RU" w:bidi="ru-RU"/>
              </w:rPr>
              <w:t>ное за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регистрац</w:t>
            </w:r>
            <w:r w:rsidR="006E1494" w:rsidRPr="006E1494">
              <w:rPr>
                <w:rFonts w:ascii="Times New Roman" w:eastAsia="Times New Roman" w:hAnsi="Times New Roman" w:cs="Times New Roman"/>
                <w:color w:val="000000"/>
                <w:sz w:val="24"/>
                <w:szCs w:val="24"/>
                <w:lang w:eastAsia="ru-RU" w:bidi="ru-RU"/>
              </w:rPr>
              <w:t>ию</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корреспон</w:t>
            </w:r>
            <w:r w:rsidR="006E1494" w:rsidRPr="006E1494">
              <w:rPr>
                <w:rFonts w:ascii="Times New Roman" w:eastAsia="Times New Roman" w:hAnsi="Times New Roman" w:cs="Times New Roman"/>
                <w:color w:val="000000"/>
                <w:sz w:val="24"/>
                <w:szCs w:val="24"/>
                <w:lang w:eastAsia="ru-RU" w:bidi="ru-RU"/>
              </w:rPr>
              <w:t>денции</w:t>
            </w:r>
          </w:p>
        </w:tc>
        <w:tc>
          <w:tcPr>
            <w:tcW w:w="2268" w:type="dxa"/>
            <w:gridSpan w:val="2"/>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орган/ГИС</w:t>
            </w:r>
          </w:p>
        </w:tc>
        <w:tc>
          <w:tcPr>
            <w:tcW w:w="1446"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8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E1494" w:rsidRPr="006E1494" w:rsidTr="006D5604">
        <w:trPr>
          <w:trHeight w:hRule="exact" w:val="312"/>
          <w:jc w:val="center"/>
        </w:trPr>
        <w:tc>
          <w:tcPr>
            <w:tcW w:w="15652" w:type="dxa"/>
            <w:gridSpan w:val="9"/>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ind w:right="300"/>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 Получение сведений посредством СМЭВ</w:t>
            </w:r>
          </w:p>
        </w:tc>
      </w:tr>
      <w:tr w:rsidR="006E1494" w:rsidRPr="006E1494" w:rsidTr="006D5604">
        <w:trPr>
          <w:trHeight w:hRule="exact" w:val="3874"/>
          <w:jc w:val="center"/>
        </w:trPr>
        <w:tc>
          <w:tcPr>
            <w:tcW w:w="2280"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пакет</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зарегистрированны</w:t>
            </w:r>
            <w:r w:rsidR="006E1494" w:rsidRPr="006E1494">
              <w:rPr>
                <w:rFonts w:ascii="Times New Roman" w:eastAsia="Times New Roman" w:hAnsi="Times New Roman" w:cs="Times New Roman"/>
                <w:color w:val="000000"/>
                <w:sz w:val="24"/>
                <w:szCs w:val="24"/>
                <w:lang w:eastAsia="ru-RU" w:bidi="ru-RU"/>
              </w:rPr>
              <w:t>х документов, поступивших должностному лицу,</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ответственному за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D560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ind w:right="18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направление межведомственных запросов в органы и организации</w:t>
            </w:r>
          </w:p>
        </w:tc>
        <w:tc>
          <w:tcPr>
            <w:tcW w:w="2126"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 день</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регистрации заявления и документов</w:t>
            </w:r>
          </w:p>
        </w:tc>
        <w:tc>
          <w:tcPr>
            <w:tcW w:w="1946" w:type="dxa"/>
            <w:tcBorders>
              <w:top w:val="single" w:sz="4" w:space="0" w:color="auto"/>
              <w:left w:val="single" w:sz="4" w:space="0" w:color="auto"/>
            </w:tcBorders>
            <w:shd w:val="clear" w:color="auto" w:fill="FFFFFF"/>
            <w:vAlign w:val="bottom"/>
          </w:tcPr>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Уполномо</w:t>
            </w:r>
            <w:r w:rsidR="006E1494" w:rsidRPr="006E1494">
              <w:rPr>
                <w:rFonts w:ascii="Times New Roman" w:eastAsia="Times New Roman" w:hAnsi="Times New Roman" w:cs="Times New Roman"/>
                <w:color w:val="000000"/>
                <w:sz w:val="24"/>
                <w:szCs w:val="24"/>
                <w:lang w:eastAsia="ru-RU" w:bidi="ru-RU"/>
              </w:rPr>
              <w:t>ченного</w:t>
            </w:r>
          </w:p>
          <w:p w:rsidR="006D560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органа,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w:t>
            </w:r>
            <w:r w:rsidR="006E1494" w:rsidRPr="006E1494">
              <w:rPr>
                <w:rFonts w:ascii="Times New Roman" w:eastAsia="Times New Roman" w:hAnsi="Times New Roman" w:cs="Times New Roman"/>
                <w:color w:val="000000"/>
                <w:sz w:val="24"/>
                <w:szCs w:val="24"/>
                <w:lang w:eastAsia="ru-RU" w:bidi="ru-RU"/>
              </w:rPr>
              <w:t>нное за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предостав</w:t>
            </w:r>
            <w:r w:rsidR="006E1494" w:rsidRPr="006E1494">
              <w:rPr>
                <w:rFonts w:ascii="Times New Roman" w:eastAsia="Times New Roman" w:hAnsi="Times New Roman" w:cs="Times New Roman"/>
                <w:color w:val="000000"/>
                <w:sz w:val="24"/>
                <w:szCs w:val="24"/>
                <w:lang w:eastAsia="ru-RU" w:bidi="ru-RU"/>
              </w:rPr>
              <w:t>ление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198" w:type="dxa"/>
            <w:gridSpan w:val="2"/>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ind w:right="22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орган/ГИС/ ПГС / СМЭВ</w:t>
            </w:r>
          </w:p>
        </w:tc>
        <w:tc>
          <w:tcPr>
            <w:tcW w:w="1838" w:type="dxa"/>
            <w:gridSpan w:val="2"/>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отсутствие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документов,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необходимых</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для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предоставления </w:t>
            </w:r>
            <w:r w:rsidR="006D5604">
              <w:rPr>
                <w:rFonts w:ascii="Times New Roman" w:eastAsia="Times New Roman" w:hAnsi="Times New Roman" w:cs="Times New Roman"/>
                <w:color w:val="000000"/>
                <w:sz w:val="24"/>
                <w:szCs w:val="24"/>
                <w:lang w:eastAsia="ru-RU" w:bidi="ru-RU"/>
              </w:rPr>
              <w:t>муниципально</w:t>
            </w:r>
            <w:r w:rsidRPr="006E1494">
              <w:rPr>
                <w:rFonts w:ascii="Times New Roman" w:eastAsia="Times New Roman" w:hAnsi="Times New Roman" w:cs="Times New Roman"/>
                <w:color w:val="000000"/>
                <w:sz w:val="24"/>
                <w:szCs w:val="24"/>
                <w:lang w:eastAsia="ru-RU" w:bidi="ru-RU"/>
              </w:rPr>
              <w:t>й услуги, находящих</w:t>
            </w:r>
            <w:r w:rsidR="006D5604">
              <w:rPr>
                <w:rFonts w:ascii="Times New Roman" w:eastAsia="Times New Roman" w:hAnsi="Times New Roman" w:cs="Times New Roman"/>
                <w:color w:val="000000"/>
                <w:sz w:val="24"/>
                <w:szCs w:val="24"/>
                <w:lang w:eastAsia="ru-RU" w:bidi="ru-RU"/>
              </w:rPr>
              <w:t>ся в распоряжении государственн</w:t>
            </w:r>
            <w:r w:rsidRPr="006E1494">
              <w:rPr>
                <w:rFonts w:ascii="Times New Roman" w:eastAsia="Times New Roman" w:hAnsi="Times New Roman" w:cs="Times New Roman"/>
                <w:color w:val="000000"/>
                <w:sz w:val="24"/>
                <w:szCs w:val="24"/>
                <w:lang w:eastAsia="ru-RU" w:bidi="ru-RU"/>
              </w:rPr>
              <w:t>ых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числе с</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использованием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СМЭВ</w:t>
            </w:r>
          </w:p>
        </w:tc>
      </w:tr>
      <w:tr w:rsidR="006E1494" w:rsidRPr="006E1494" w:rsidTr="006D5604">
        <w:trPr>
          <w:trHeight w:hRule="exact" w:val="1954"/>
          <w:jc w:val="center"/>
        </w:trPr>
        <w:tc>
          <w:tcPr>
            <w:tcW w:w="2280"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77"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 рабочих дня со дня</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направления межведомстве</w:t>
            </w:r>
            <w:r w:rsidR="006E1494" w:rsidRPr="006E1494">
              <w:rPr>
                <w:rFonts w:ascii="Times New Roman" w:eastAsia="Times New Roman" w:hAnsi="Times New Roman" w:cs="Times New Roman"/>
                <w:color w:val="000000"/>
                <w:sz w:val="24"/>
                <w:szCs w:val="24"/>
                <w:lang w:eastAsia="ru-RU" w:bidi="ru-RU"/>
              </w:rPr>
              <w:t>нного запроса в орган или организацию,</w:t>
            </w:r>
          </w:p>
        </w:tc>
        <w:tc>
          <w:tcPr>
            <w:tcW w:w="1946" w:type="dxa"/>
            <w:tcBorders>
              <w:top w:val="single" w:sz="4" w:space="0" w:color="auto"/>
              <w:left w:val="single" w:sz="4" w:space="0" w:color="auto"/>
              <w:bottom w:val="single" w:sz="4" w:space="0" w:color="auto"/>
            </w:tcBorders>
            <w:shd w:val="clear" w:color="auto" w:fill="FFFFFF"/>
            <w:vAlign w:val="bottom"/>
          </w:tcPr>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должностное лицо Уполномо</w:t>
            </w:r>
            <w:r w:rsidR="006E1494" w:rsidRPr="006E1494">
              <w:rPr>
                <w:rFonts w:ascii="Times New Roman" w:eastAsia="Times New Roman" w:hAnsi="Times New Roman" w:cs="Times New Roman"/>
                <w:color w:val="000000"/>
                <w:sz w:val="24"/>
                <w:szCs w:val="24"/>
                <w:lang w:eastAsia="ru-RU" w:bidi="ru-RU"/>
              </w:rPr>
              <w:t>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w:t>
            </w:r>
            <w:r w:rsidR="006E1494" w:rsidRPr="006E1494">
              <w:rPr>
                <w:rFonts w:ascii="Times New Roman" w:eastAsia="Times New Roman" w:hAnsi="Times New Roman" w:cs="Times New Roman"/>
                <w:color w:val="000000"/>
                <w:sz w:val="24"/>
                <w:szCs w:val="24"/>
                <w:lang w:eastAsia="ru-RU" w:bidi="ru-RU"/>
              </w:rPr>
              <w:t>нное за</w:t>
            </w:r>
          </w:p>
        </w:tc>
        <w:tc>
          <w:tcPr>
            <w:tcW w:w="2198" w:type="dxa"/>
            <w:gridSpan w:val="2"/>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 /ГИС/ ПГС / СМЭВ</w:t>
            </w:r>
          </w:p>
        </w:tc>
        <w:tc>
          <w:tcPr>
            <w:tcW w:w="1838" w:type="dxa"/>
            <w:gridSpan w:val="2"/>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получение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документов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(сведений),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необходимых для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tc>
      </w:tr>
    </w:tbl>
    <w:p w:rsidR="006E1494" w:rsidRPr="006E1494" w:rsidRDefault="006E1494" w:rsidP="000118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6E1494">
        <w:rPr>
          <w:rFonts w:ascii="Microsoft Sans Serif" w:eastAsia="Microsoft Sans Serif" w:hAnsi="Microsoft Sans Serif" w:cs="Microsoft Sans Serif"/>
          <w:color w:val="000000"/>
          <w:sz w:val="24"/>
          <w:szCs w:val="24"/>
          <w:lang w:eastAsia="ru-RU" w:bidi="ru-RU"/>
        </w:rPr>
        <w:br w:type="page"/>
      </w:r>
    </w:p>
    <w:tbl>
      <w:tblPr>
        <w:tblOverlap w:val="never"/>
        <w:tblW w:w="15653" w:type="dxa"/>
        <w:jc w:val="center"/>
        <w:tblLayout w:type="fixed"/>
        <w:tblCellMar>
          <w:left w:w="10" w:type="dxa"/>
          <w:right w:w="10" w:type="dxa"/>
        </w:tblCellMar>
        <w:tblLook w:val="04A0" w:firstRow="1" w:lastRow="0" w:firstColumn="1" w:lastColumn="0" w:noHBand="0" w:noVBand="1"/>
      </w:tblPr>
      <w:tblGrid>
        <w:gridCol w:w="2280"/>
        <w:gridCol w:w="2677"/>
        <w:gridCol w:w="2126"/>
        <w:gridCol w:w="1984"/>
        <w:gridCol w:w="2146"/>
        <w:gridCol w:w="1843"/>
        <w:gridCol w:w="2597"/>
      </w:tblGrid>
      <w:tr w:rsidR="006E1494" w:rsidRPr="006E1494" w:rsidTr="006D5604">
        <w:trPr>
          <w:trHeight w:hRule="exact" w:val="288"/>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677"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1984"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14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ind w:right="80"/>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1843"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ind w:right="80"/>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597"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6D5604">
        <w:trPr>
          <w:trHeight w:hRule="exact" w:val="3048"/>
          <w:jc w:val="center"/>
        </w:trPr>
        <w:tc>
          <w:tcPr>
            <w:tcW w:w="2280"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tcBorders>
            <w:shd w:val="clear" w:color="auto" w:fill="FFFFFF"/>
            <w:vAlign w:val="bottom"/>
          </w:tcPr>
          <w:p w:rsidR="006E1494" w:rsidRPr="006E1494" w:rsidRDefault="006D560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предоставляю</w:t>
            </w:r>
            <w:r w:rsidR="006E1494" w:rsidRPr="006E1494">
              <w:rPr>
                <w:rFonts w:ascii="Times New Roman" w:eastAsia="Times New Roman" w:hAnsi="Times New Roman" w:cs="Times New Roman"/>
                <w:color w:val="000000"/>
                <w:sz w:val="24"/>
                <w:szCs w:val="24"/>
                <w:lang w:eastAsia="ru-RU" w:bidi="ru-RU"/>
              </w:rPr>
              <w:t>щие документ 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информацию, </w:t>
            </w:r>
            <w:r w:rsidR="006D5604">
              <w:rPr>
                <w:rFonts w:ascii="Times New Roman" w:eastAsia="Times New Roman" w:hAnsi="Times New Roman" w:cs="Times New Roman"/>
                <w:color w:val="000000"/>
                <w:sz w:val="24"/>
                <w:szCs w:val="24"/>
                <w:lang w:eastAsia="ru-RU" w:bidi="ru-RU"/>
              </w:rPr>
              <w:t>если иные сроки не предусмотрен</w:t>
            </w:r>
            <w:r w:rsidRPr="006E1494">
              <w:rPr>
                <w:rFonts w:ascii="Times New Roman" w:eastAsia="Times New Roman" w:hAnsi="Times New Roman" w:cs="Times New Roman"/>
                <w:color w:val="000000"/>
                <w:sz w:val="24"/>
                <w:szCs w:val="24"/>
                <w:lang w:eastAsia="ru-RU" w:bidi="ru-RU"/>
              </w:rPr>
              <w:t>ы</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законодательс</w:t>
            </w:r>
            <w:r w:rsidR="006E1494" w:rsidRPr="006E1494">
              <w:rPr>
                <w:rFonts w:ascii="Times New Roman" w:eastAsia="Times New Roman" w:hAnsi="Times New Roman" w:cs="Times New Roman"/>
                <w:color w:val="000000"/>
                <w:sz w:val="24"/>
                <w:szCs w:val="24"/>
                <w:lang w:eastAsia="ru-RU" w:bidi="ru-RU"/>
              </w:rPr>
              <w:t>твом РФ и субъекта РФ</w:t>
            </w:r>
          </w:p>
        </w:tc>
        <w:tc>
          <w:tcPr>
            <w:tcW w:w="1984"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6D560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w:t>
            </w:r>
            <w:r w:rsidR="006E1494" w:rsidRPr="006E1494">
              <w:rPr>
                <w:rFonts w:ascii="Times New Roman" w:eastAsia="Times New Roman" w:hAnsi="Times New Roman" w:cs="Times New Roman"/>
                <w:color w:val="000000"/>
                <w:sz w:val="24"/>
                <w:szCs w:val="24"/>
                <w:lang w:eastAsia="ru-RU" w:bidi="ru-RU"/>
              </w:rPr>
              <w:t>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146"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43"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97"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r>
      <w:tr w:rsidR="006E1494" w:rsidRPr="006E1494" w:rsidTr="006D5604">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 Рассмотрение документов и сведений</w:t>
            </w:r>
          </w:p>
        </w:tc>
      </w:tr>
    </w:tbl>
    <w:p w:rsidR="006E1494" w:rsidRPr="006E1494" w:rsidRDefault="006E1494" w:rsidP="000118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6E1494">
        <w:rPr>
          <w:rFonts w:ascii="Microsoft Sans Serif" w:eastAsia="Microsoft Sans Serif" w:hAnsi="Microsoft Sans Serif" w:cs="Microsoft Sans Serif"/>
          <w:color w:val="000000"/>
          <w:sz w:val="24"/>
          <w:szCs w:val="24"/>
          <w:lang w:eastAsia="ru-RU" w:bidi="ru-RU"/>
        </w:rPr>
        <w:br w:type="page"/>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2535"/>
        <w:gridCol w:w="2268"/>
        <w:gridCol w:w="1984"/>
        <w:gridCol w:w="1985"/>
        <w:gridCol w:w="2126"/>
        <w:gridCol w:w="2474"/>
      </w:tblGrid>
      <w:tr w:rsidR="006E1494" w:rsidRPr="006E1494" w:rsidTr="006D5604">
        <w:trPr>
          <w:trHeight w:hRule="exact" w:val="288"/>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535"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26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1984"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1985"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474"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6D5604">
        <w:trPr>
          <w:trHeight w:hRule="exact" w:val="10066"/>
          <w:jc w:val="center"/>
        </w:trPr>
        <w:tc>
          <w:tcPr>
            <w:tcW w:w="2280"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пакет</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зарегистрированны</w:t>
            </w:r>
            <w:r w:rsidR="006E1494" w:rsidRPr="006E1494">
              <w:rPr>
                <w:rFonts w:ascii="Times New Roman" w:eastAsia="Times New Roman" w:hAnsi="Times New Roman" w:cs="Times New Roman"/>
                <w:color w:val="000000"/>
                <w:sz w:val="24"/>
                <w:szCs w:val="24"/>
                <w:lang w:eastAsia="ru-RU" w:bidi="ru-RU"/>
              </w:rPr>
              <w:t>х документов, поступивших должностному лицу,</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ответственному за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535"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2268"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 4 рабочих</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дней</w:t>
            </w:r>
          </w:p>
        </w:tc>
        <w:tc>
          <w:tcPr>
            <w:tcW w:w="1984" w:type="dxa"/>
            <w:tcBorders>
              <w:top w:val="single" w:sz="4" w:space="0" w:color="auto"/>
              <w:left w:val="single" w:sz="4" w:space="0" w:color="auto"/>
              <w:bottom w:val="single" w:sz="4" w:space="0" w:color="auto"/>
            </w:tcBorders>
            <w:shd w:val="clear" w:color="auto" w:fill="FFFFFF"/>
          </w:tcPr>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w:t>
            </w:r>
            <w:r w:rsidR="006E1494" w:rsidRPr="006E1494">
              <w:rPr>
                <w:rFonts w:ascii="Times New Roman" w:eastAsia="Times New Roman" w:hAnsi="Times New Roman" w:cs="Times New Roman"/>
                <w:color w:val="000000"/>
                <w:sz w:val="24"/>
                <w:szCs w:val="24"/>
                <w:lang w:eastAsia="ru-RU" w:bidi="ru-RU"/>
              </w:rPr>
              <w:t>ое лицо</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6E1494" w:rsidRPr="006E1494">
              <w:rPr>
                <w:rFonts w:ascii="Times New Roman" w:eastAsia="Times New Roman" w:hAnsi="Times New Roman" w:cs="Times New Roman"/>
                <w:color w:val="000000"/>
                <w:sz w:val="24"/>
                <w:szCs w:val="24"/>
                <w:lang w:eastAsia="ru-RU" w:bidi="ru-RU"/>
              </w:rPr>
              <w:t>ное за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w:t>
            </w:r>
            <w:r w:rsidR="006E1494" w:rsidRPr="006E1494">
              <w:rPr>
                <w:rFonts w:ascii="Times New Roman" w:eastAsia="Times New Roman" w:hAnsi="Times New Roman" w:cs="Times New Roman"/>
                <w:color w:val="000000"/>
                <w:sz w:val="24"/>
                <w:szCs w:val="24"/>
                <w:lang w:eastAsia="ru-RU" w:bidi="ru-RU"/>
              </w:rPr>
              <w:t>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1985"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 / ГИС / ПГС</w:t>
            </w:r>
          </w:p>
        </w:tc>
        <w:tc>
          <w:tcPr>
            <w:tcW w:w="2126"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w:t>
            </w:r>
            <w:r w:rsidR="006D5604">
              <w:rPr>
                <w:rFonts w:ascii="Times New Roman" w:eastAsia="Times New Roman" w:hAnsi="Times New Roman" w:cs="Times New Roman"/>
                <w:color w:val="000000"/>
                <w:sz w:val="24"/>
                <w:szCs w:val="24"/>
                <w:lang w:eastAsia="ru-RU" w:bidi="ru-RU"/>
              </w:rPr>
              <w:t>снования отказа в предоставлени</w:t>
            </w:r>
            <w:r w:rsidRPr="006E1494">
              <w:rPr>
                <w:rFonts w:ascii="Times New Roman" w:eastAsia="Times New Roman" w:hAnsi="Times New Roman" w:cs="Times New Roman"/>
                <w:color w:val="000000"/>
                <w:sz w:val="24"/>
                <w:szCs w:val="24"/>
                <w:lang w:eastAsia="ru-RU" w:bidi="ru-RU"/>
              </w:rPr>
              <w:t>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w:t>
            </w:r>
            <w:r w:rsidR="006D5604">
              <w:rPr>
                <w:rFonts w:ascii="Times New Roman" w:eastAsia="Times New Roman" w:hAnsi="Times New Roman" w:cs="Times New Roman"/>
                <w:color w:val="000000"/>
                <w:sz w:val="24"/>
                <w:szCs w:val="24"/>
                <w:lang w:eastAsia="ru-RU" w:bidi="ru-RU"/>
              </w:rPr>
              <w:t>ьно</w:t>
            </w:r>
            <w:r w:rsidRPr="006E1494">
              <w:rPr>
                <w:rFonts w:ascii="Times New Roman" w:eastAsia="Times New Roman" w:hAnsi="Times New Roman" w:cs="Times New Roman"/>
                <w:color w:val="000000"/>
                <w:sz w:val="24"/>
                <w:szCs w:val="24"/>
                <w:lang w:eastAsia="ru-RU" w:bidi="ru-RU"/>
              </w:rPr>
              <w:t>й</w:t>
            </w:r>
            <w:r w:rsidR="006D5604">
              <w:rPr>
                <w:rFonts w:ascii="Times New Roman" w:eastAsia="Times New Roman" w:hAnsi="Times New Roman" w:cs="Times New Roman"/>
                <w:color w:val="000000"/>
                <w:sz w:val="24"/>
                <w:szCs w:val="24"/>
                <w:lang w:eastAsia="ru-RU" w:bidi="ru-RU"/>
              </w:rPr>
              <w:t xml:space="preserve"> услуги, предусмотренн</w:t>
            </w:r>
            <w:r w:rsidRPr="006E1494">
              <w:rPr>
                <w:rFonts w:ascii="Times New Roman" w:eastAsia="Times New Roman" w:hAnsi="Times New Roman" w:cs="Times New Roman"/>
                <w:color w:val="000000"/>
                <w:sz w:val="24"/>
                <w:szCs w:val="24"/>
                <w:lang w:eastAsia="ru-RU" w:bidi="ru-RU"/>
              </w:rPr>
              <w:t>ые пунктом</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 Административног</w:t>
            </w:r>
            <w:r w:rsidR="006E1494" w:rsidRPr="006E1494">
              <w:rPr>
                <w:rFonts w:ascii="Times New Roman" w:eastAsia="Times New Roman" w:hAnsi="Times New Roman" w:cs="Times New Roman"/>
                <w:color w:val="000000"/>
                <w:sz w:val="24"/>
                <w:szCs w:val="24"/>
                <w:lang w:eastAsia="ru-RU" w:bidi="ru-RU"/>
              </w:rPr>
              <w:t>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регламента</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проект результата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r>
    </w:tbl>
    <w:p w:rsidR="006E1494" w:rsidRPr="006E1494" w:rsidRDefault="006E1494" w:rsidP="000118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6E1494">
        <w:rPr>
          <w:rFonts w:ascii="Microsoft Sans Serif" w:eastAsia="Microsoft Sans Serif" w:hAnsi="Microsoft Sans Serif" w:cs="Microsoft Sans Serif"/>
          <w:color w:val="000000"/>
          <w:sz w:val="24"/>
          <w:szCs w:val="24"/>
          <w:lang w:eastAsia="ru-RU" w:bidi="ru-RU"/>
        </w:rPr>
        <w:br w:type="page"/>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2677"/>
        <w:gridCol w:w="2126"/>
        <w:gridCol w:w="1975"/>
        <w:gridCol w:w="2198"/>
        <w:gridCol w:w="1838"/>
        <w:gridCol w:w="2558"/>
      </w:tblGrid>
      <w:tr w:rsidR="006E1494" w:rsidRPr="006E1494" w:rsidTr="006D5604">
        <w:trPr>
          <w:trHeight w:hRule="exact" w:val="288"/>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677"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1975"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19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183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558"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6D5604">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ind w:right="320"/>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 Принятие решения</w:t>
            </w:r>
          </w:p>
        </w:tc>
      </w:tr>
      <w:tr w:rsidR="006E1494" w:rsidRPr="006E1494" w:rsidTr="006D5604">
        <w:trPr>
          <w:trHeight w:hRule="exact" w:val="1118"/>
          <w:jc w:val="center"/>
        </w:trPr>
        <w:tc>
          <w:tcPr>
            <w:tcW w:w="2280"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проект результата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Принятие решения 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 муниципальной услуги</w:t>
            </w:r>
          </w:p>
        </w:tc>
        <w:tc>
          <w:tcPr>
            <w:tcW w:w="2126" w:type="dxa"/>
            <w:vMerge w:val="restart"/>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 1 часа</w:t>
            </w:r>
          </w:p>
        </w:tc>
        <w:tc>
          <w:tcPr>
            <w:tcW w:w="1975" w:type="dxa"/>
            <w:vMerge w:val="restart"/>
            <w:tcBorders>
              <w:top w:val="single" w:sz="4" w:space="0" w:color="auto"/>
              <w:left w:val="single" w:sz="4" w:space="0" w:color="auto"/>
            </w:tcBorders>
            <w:shd w:val="clear" w:color="auto" w:fill="FFFFFF"/>
          </w:tcPr>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w:t>
            </w:r>
            <w:r w:rsidR="006E1494" w:rsidRPr="006E1494">
              <w:rPr>
                <w:rFonts w:ascii="Times New Roman" w:eastAsia="Times New Roman" w:hAnsi="Times New Roman" w:cs="Times New Roman"/>
                <w:color w:val="000000"/>
                <w:sz w:val="24"/>
                <w:szCs w:val="24"/>
                <w:lang w:eastAsia="ru-RU" w:bidi="ru-RU"/>
              </w:rPr>
              <w:t>ое лицо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6E1494" w:rsidRPr="006E1494">
              <w:rPr>
                <w:rFonts w:ascii="Times New Roman" w:eastAsia="Times New Roman" w:hAnsi="Times New Roman" w:cs="Times New Roman"/>
                <w:color w:val="000000"/>
                <w:sz w:val="24"/>
                <w:szCs w:val="24"/>
                <w:lang w:eastAsia="ru-RU" w:bidi="ru-RU"/>
              </w:rPr>
              <w:t>ное за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Руководит</w:t>
            </w:r>
            <w:r w:rsidR="006E1494" w:rsidRPr="006E1494">
              <w:rPr>
                <w:rFonts w:ascii="Times New Roman" w:eastAsia="Times New Roman" w:hAnsi="Times New Roman" w:cs="Times New Roman"/>
                <w:color w:val="000000"/>
                <w:sz w:val="24"/>
                <w:szCs w:val="24"/>
                <w:lang w:eastAsia="ru-RU" w:bidi="ru-RU"/>
              </w:rPr>
              <w:t>ель</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Уполномоченного органа) ил</w:t>
            </w:r>
            <w:r w:rsidR="006E1494" w:rsidRPr="006E1494">
              <w:rPr>
                <w:rFonts w:ascii="Times New Roman" w:eastAsia="Times New Roman" w:hAnsi="Times New Roman" w:cs="Times New Roman"/>
                <w:color w:val="000000"/>
                <w:sz w:val="24"/>
                <w:szCs w:val="24"/>
                <w:lang w:eastAsia="ru-RU" w:bidi="ru-RU"/>
              </w:rPr>
              <w:t>и иное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w:t>
            </w:r>
            <w:r w:rsidR="006D5604">
              <w:rPr>
                <w:rFonts w:ascii="Times New Roman" w:eastAsia="Times New Roman" w:hAnsi="Times New Roman" w:cs="Times New Roman"/>
                <w:color w:val="000000"/>
                <w:sz w:val="24"/>
                <w:szCs w:val="24"/>
                <w:lang w:eastAsia="ru-RU" w:bidi="ru-RU"/>
              </w:rPr>
              <w:t xml:space="preserve">номоченное им </w:t>
            </w:r>
            <w:r w:rsidRPr="006E1494">
              <w:rPr>
                <w:rFonts w:ascii="Times New Roman" w:eastAsia="Times New Roman" w:hAnsi="Times New Roman" w:cs="Times New Roman"/>
                <w:color w:val="000000"/>
                <w:sz w:val="24"/>
                <w:szCs w:val="24"/>
                <w:lang w:eastAsia="ru-RU" w:bidi="ru-RU"/>
              </w:rPr>
              <w:t>лицо</w:t>
            </w:r>
          </w:p>
        </w:tc>
        <w:tc>
          <w:tcPr>
            <w:tcW w:w="2198" w:type="dxa"/>
            <w:vMerge w:val="restart"/>
            <w:tcBorders>
              <w:top w:val="single" w:sz="4" w:space="0" w:color="auto"/>
              <w:left w:val="single" w:sz="4" w:space="0" w:color="auto"/>
            </w:tcBorders>
            <w:shd w:val="clear" w:color="auto" w:fill="FFFFFF"/>
            <w:vAlign w:val="center"/>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 / ГИС / ПГС</w:t>
            </w:r>
          </w:p>
        </w:tc>
        <w:tc>
          <w:tcPr>
            <w:tcW w:w="1838"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8" w:type="dxa"/>
            <w:vMerge w:val="restart"/>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 подписанный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усиленной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квалифицированной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подписью</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руководителем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 или иного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 им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лица</w:t>
            </w:r>
          </w:p>
        </w:tc>
      </w:tr>
      <w:tr w:rsidR="006E1494" w:rsidRPr="006E1494" w:rsidTr="006D5604">
        <w:trPr>
          <w:trHeight w:hRule="exact" w:val="5246"/>
          <w:jc w:val="center"/>
        </w:trPr>
        <w:tc>
          <w:tcPr>
            <w:tcW w:w="2280"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77"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w:t>
            </w:r>
          </w:p>
        </w:tc>
        <w:tc>
          <w:tcPr>
            <w:tcW w:w="2126" w:type="dxa"/>
            <w:vMerge/>
            <w:tcBorders>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75"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98" w:type="dxa"/>
            <w:vMerge/>
            <w:tcBorders>
              <w:left w:val="single" w:sz="4" w:space="0" w:color="auto"/>
              <w:bottom w:val="single" w:sz="4" w:space="0" w:color="auto"/>
            </w:tcBorders>
            <w:shd w:val="clear" w:color="auto" w:fill="FFFFFF"/>
            <w:vAlign w:val="center"/>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838"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58" w:type="dxa"/>
            <w:vMerge/>
            <w:tcBorders>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6E1494" w:rsidRPr="006E1494" w:rsidRDefault="006E1494" w:rsidP="000118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6E1494">
        <w:rPr>
          <w:rFonts w:ascii="Microsoft Sans Serif" w:eastAsia="Microsoft Sans Serif" w:hAnsi="Microsoft Sans Serif" w:cs="Microsoft Sans Serif"/>
          <w:color w:val="000000"/>
          <w:sz w:val="24"/>
          <w:szCs w:val="24"/>
          <w:lang w:eastAsia="ru-RU" w:bidi="ru-RU"/>
        </w:rPr>
        <w:br w:type="page"/>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2677"/>
        <w:gridCol w:w="2126"/>
        <w:gridCol w:w="1984"/>
        <w:gridCol w:w="2189"/>
        <w:gridCol w:w="1838"/>
        <w:gridCol w:w="2558"/>
      </w:tblGrid>
      <w:tr w:rsidR="006E1494" w:rsidRPr="006E1494" w:rsidTr="006D5604">
        <w:trPr>
          <w:trHeight w:hRule="exact" w:val="288"/>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677"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1984"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189"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183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558"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6D5604">
        <w:trPr>
          <w:trHeight w:hRule="exact" w:val="4406"/>
          <w:jc w:val="center"/>
        </w:trPr>
        <w:tc>
          <w:tcPr>
            <w:tcW w:w="2280"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Принятие решения об отказе 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предоставлении услуги</w:t>
            </w:r>
          </w:p>
        </w:tc>
        <w:tc>
          <w:tcPr>
            <w:tcW w:w="2126"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4"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89"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38"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8" w:type="dxa"/>
            <w:vMerge w:val="restart"/>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 подписанный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усиленной</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квалифицированной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подписью</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руководителем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 или иного</w:t>
            </w:r>
          </w:p>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 им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лица</w:t>
            </w:r>
          </w:p>
        </w:tc>
      </w:tr>
      <w:tr w:rsidR="006E1494" w:rsidRPr="006E1494" w:rsidTr="006D5604">
        <w:trPr>
          <w:trHeight w:hRule="exact" w:val="4406"/>
          <w:jc w:val="center"/>
        </w:trPr>
        <w:tc>
          <w:tcPr>
            <w:tcW w:w="2280"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Формирование решения об отказе в предоставлении муниципальной услуги</w:t>
            </w:r>
          </w:p>
        </w:tc>
        <w:tc>
          <w:tcPr>
            <w:tcW w:w="2126"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84"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89"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838"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58" w:type="dxa"/>
            <w:vMerge/>
            <w:tcBorders>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6E1494" w:rsidRPr="006E1494" w:rsidTr="006D5604">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6E1494" w:rsidRPr="006E1494" w:rsidRDefault="006E1494" w:rsidP="0001181E">
            <w:pPr>
              <w:widowControl w:val="0"/>
              <w:spacing w:after="0" w:line="240" w:lineRule="auto"/>
              <w:ind w:right="320"/>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 Выдача результата</w:t>
            </w:r>
          </w:p>
        </w:tc>
      </w:tr>
    </w:tbl>
    <w:p w:rsidR="006E1494" w:rsidRPr="006E1494" w:rsidRDefault="006E1494" w:rsidP="0001181E">
      <w:pPr>
        <w:widowControl w:val="0"/>
        <w:spacing w:after="0" w:line="1" w:lineRule="exact"/>
        <w:rPr>
          <w:rFonts w:ascii="Microsoft Sans Serif" w:eastAsia="Microsoft Sans Serif" w:hAnsi="Microsoft Sans Serif" w:cs="Microsoft Sans Serif"/>
          <w:color w:val="000000"/>
          <w:sz w:val="2"/>
          <w:szCs w:val="2"/>
          <w:lang w:eastAsia="ru-RU" w:bidi="ru-RU"/>
        </w:rPr>
      </w:pPr>
      <w:r w:rsidRPr="006E1494">
        <w:rPr>
          <w:rFonts w:ascii="Microsoft Sans Serif" w:eastAsia="Microsoft Sans Serif" w:hAnsi="Microsoft Sans Serif" w:cs="Microsoft Sans Serif"/>
          <w:color w:val="000000"/>
          <w:sz w:val="24"/>
          <w:szCs w:val="24"/>
          <w:lang w:eastAsia="ru-RU" w:bidi="ru-RU"/>
        </w:rPr>
        <w:br w:type="page"/>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2677"/>
        <w:gridCol w:w="2126"/>
        <w:gridCol w:w="1975"/>
        <w:gridCol w:w="2198"/>
        <w:gridCol w:w="1838"/>
        <w:gridCol w:w="2558"/>
      </w:tblGrid>
      <w:tr w:rsidR="006E1494" w:rsidRPr="006E1494" w:rsidTr="006D5604">
        <w:trPr>
          <w:trHeight w:hRule="exact" w:val="288"/>
          <w:jc w:val="center"/>
        </w:trPr>
        <w:tc>
          <w:tcPr>
            <w:tcW w:w="2280"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677"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126"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1975"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19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1838"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558"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6E1494" w:rsidRPr="006E1494" w:rsidTr="006D5604">
        <w:trPr>
          <w:trHeight w:hRule="exact" w:val="3912"/>
          <w:jc w:val="center"/>
        </w:trPr>
        <w:tc>
          <w:tcPr>
            <w:tcW w:w="2280" w:type="dxa"/>
            <w:vMerge w:val="restart"/>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формирование 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регистрация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 услуги, указанного в пункте 2.20</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Административног</w:t>
            </w:r>
            <w:r w:rsidR="006E1494" w:rsidRPr="006E1494">
              <w:rPr>
                <w:rFonts w:ascii="Times New Roman" w:eastAsia="Times New Roman" w:hAnsi="Times New Roman" w:cs="Times New Roman"/>
                <w:color w:val="000000"/>
                <w:sz w:val="24"/>
                <w:szCs w:val="24"/>
                <w:lang w:eastAsia="ru-RU" w:bidi="ru-RU"/>
              </w:rPr>
              <w:t>о регламента, в форме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электронного документа в ГИС</w:t>
            </w: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Регистрация результата предоставления муниципальной услуги</w:t>
            </w:r>
          </w:p>
        </w:tc>
        <w:tc>
          <w:tcPr>
            <w:tcW w:w="2126"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после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окончания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процедуры</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принятия</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решения (в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общий срок</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w:t>
            </w:r>
            <w:r w:rsidR="006D5604">
              <w:rPr>
                <w:rFonts w:ascii="Times New Roman" w:eastAsia="Times New Roman" w:hAnsi="Times New Roman" w:cs="Times New Roman"/>
                <w:color w:val="000000"/>
                <w:sz w:val="24"/>
                <w:szCs w:val="24"/>
                <w:lang w:eastAsia="ru-RU" w:bidi="ru-RU"/>
              </w:rPr>
              <w:t>едоставлен</w:t>
            </w:r>
            <w:r w:rsidRPr="006E1494">
              <w:rPr>
                <w:rFonts w:ascii="Times New Roman" w:eastAsia="Times New Roman" w:hAnsi="Times New Roman" w:cs="Times New Roman"/>
                <w:color w:val="000000"/>
                <w:sz w:val="24"/>
                <w:szCs w:val="24"/>
                <w:lang w:eastAsia="ru-RU" w:bidi="ru-RU"/>
              </w:rPr>
              <w:t>ия</w:t>
            </w:r>
          </w:p>
          <w:p w:rsidR="006E1494" w:rsidRPr="006E1494" w:rsidRDefault="006D5604"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муниципальн</w:t>
            </w:r>
            <w:r w:rsidR="006E1494" w:rsidRPr="006E1494">
              <w:rPr>
                <w:rFonts w:ascii="Times New Roman" w:eastAsia="Times New Roman" w:hAnsi="Times New Roman" w:cs="Times New Roman"/>
                <w:color w:val="000000"/>
                <w:sz w:val="24"/>
                <w:szCs w:val="24"/>
                <w:lang w:eastAsia="ru-RU" w:bidi="ru-RU"/>
              </w:rPr>
              <w:t>ой услуги не включается)</w:t>
            </w:r>
          </w:p>
        </w:tc>
        <w:tc>
          <w:tcPr>
            <w:tcW w:w="1975" w:type="dxa"/>
            <w:tcBorders>
              <w:top w:val="single" w:sz="4" w:space="0" w:color="auto"/>
              <w:lef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должностное лицо</w:t>
            </w:r>
          </w:p>
          <w:p w:rsidR="006E1494" w:rsidRPr="006E1494" w:rsidRDefault="006D5604" w:rsidP="0001181E">
            <w:pPr>
              <w:widowControl w:val="0"/>
              <w:spacing w:after="0" w:line="233"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w:t>
            </w:r>
            <w:r w:rsidR="006E1494" w:rsidRPr="006E1494">
              <w:rPr>
                <w:rFonts w:ascii="Times New Roman" w:eastAsia="Times New Roman" w:hAnsi="Times New Roman" w:cs="Times New Roman"/>
                <w:color w:val="000000"/>
                <w:sz w:val="24"/>
                <w:szCs w:val="24"/>
                <w:lang w:eastAsia="ru-RU" w:bidi="ru-RU"/>
              </w:rPr>
              <w:t>ченного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ответственное за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w:t>
            </w:r>
            <w:r w:rsidR="00A11E4A">
              <w:rPr>
                <w:rFonts w:ascii="Times New Roman" w:eastAsia="Times New Roman" w:hAnsi="Times New Roman" w:cs="Times New Roman"/>
                <w:color w:val="000000"/>
                <w:sz w:val="24"/>
                <w:szCs w:val="24"/>
                <w:lang w:eastAsia="ru-RU" w:bidi="ru-RU"/>
              </w:rPr>
              <w:t>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198"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ind w:right="20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 / ГИС</w:t>
            </w:r>
          </w:p>
        </w:tc>
        <w:tc>
          <w:tcPr>
            <w:tcW w:w="1838"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8" w:type="dxa"/>
            <w:tcBorders>
              <w:top w:val="single" w:sz="4" w:space="0" w:color="auto"/>
              <w:left w:val="single" w:sz="4" w:space="0" w:color="auto"/>
              <w:righ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Внесение сведений 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конечном результате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предоставления</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r>
      <w:tr w:rsidR="006E1494" w:rsidRPr="006E1494" w:rsidTr="006D5604">
        <w:trPr>
          <w:trHeight w:hRule="exact" w:val="5251"/>
          <w:jc w:val="center"/>
        </w:trPr>
        <w:tc>
          <w:tcPr>
            <w:tcW w:w="2280" w:type="dxa"/>
            <w:vMerge/>
            <w:tcBorders>
              <w:left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77"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Направление 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многофункциональный центр результата муниципальной услуги,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указанного в пункте 2.18 Административного регламента, в форме электронного документа, подписанного усиленной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квалифицированной электронной подписью уполномоченного должностного лица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 органа</w:t>
            </w:r>
          </w:p>
        </w:tc>
        <w:tc>
          <w:tcPr>
            <w:tcW w:w="2126"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 сроки,</w:t>
            </w:r>
          </w:p>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установленны</w:t>
            </w:r>
            <w:r w:rsidR="006E1494" w:rsidRPr="006E1494">
              <w:rPr>
                <w:rFonts w:ascii="Times New Roman" w:eastAsia="Times New Roman" w:hAnsi="Times New Roman" w:cs="Times New Roman"/>
                <w:color w:val="000000"/>
                <w:sz w:val="24"/>
                <w:szCs w:val="24"/>
                <w:lang w:eastAsia="ru-RU" w:bidi="ru-RU"/>
              </w:rPr>
              <w:t>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соглашением</w:t>
            </w:r>
          </w:p>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 взаимодействии между Уполномочен</w:t>
            </w:r>
            <w:r w:rsidR="006E1494" w:rsidRPr="006E1494">
              <w:rPr>
                <w:rFonts w:ascii="Times New Roman" w:eastAsia="Times New Roman" w:hAnsi="Times New Roman" w:cs="Times New Roman"/>
                <w:color w:val="000000"/>
                <w:sz w:val="24"/>
                <w:szCs w:val="24"/>
                <w:lang w:eastAsia="ru-RU" w:bidi="ru-RU"/>
              </w:rPr>
              <w:t>ным органом и</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многофункциональным</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центром</w:t>
            </w:r>
          </w:p>
        </w:tc>
        <w:tc>
          <w:tcPr>
            <w:tcW w:w="1975" w:type="dxa"/>
            <w:tcBorders>
              <w:top w:val="single" w:sz="4" w:space="0" w:color="auto"/>
              <w:left w:val="single" w:sz="4" w:space="0" w:color="auto"/>
            </w:tcBorders>
            <w:shd w:val="clear" w:color="auto" w:fill="FFFFFF"/>
          </w:tcPr>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должностн</w:t>
            </w:r>
            <w:r w:rsidR="006E1494" w:rsidRPr="006E1494">
              <w:rPr>
                <w:rFonts w:ascii="Times New Roman" w:eastAsia="Times New Roman" w:hAnsi="Times New Roman" w:cs="Times New Roman"/>
                <w:color w:val="000000"/>
                <w:sz w:val="24"/>
                <w:szCs w:val="24"/>
                <w:lang w:eastAsia="ru-RU" w:bidi="ru-RU"/>
              </w:rPr>
              <w:t>ое лицо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Уполномоченного</w:t>
            </w:r>
          </w:p>
          <w:p w:rsidR="00A11E4A"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органа, </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ответствен</w:t>
            </w:r>
            <w:r w:rsidR="00A11E4A">
              <w:rPr>
                <w:rFonts w:ascii="Times New Roman" w:eastAsia="Times New Roman" w:hAnsi="Times New Roman" w:cs="Times New Roman"/>
                <w:color w:val="000000"/>
                <w:sz w:val="24"/>
                <w:szCs w:val="24"/>
                <w:lang w:eastAsia="ru-RU" w:bidi="ru-RU"/>
              </w:rPr>
              <w:t xml:space="preserve">ное за </w:t>
            </w:r>
            <w:r w:rsidRPr="006E1494">
              <w:rPr>
                <w:rFonts w:ascii="Times New Roman" w:eastAsia="Times New Roman" w:hAnsi="Times New Roman" w:cs="Times New Roman"/>
                <w:color w:val="000000"/>
                <w:sz w:val="24"/>
                <w:szCs w:val="24"/>
                <w:lang w:eastAsia="ru-RU" w:bidi="ru-RU"/>
              </w:rPr>
              <w:t>предоставление</w:t>
            </w:r>
          </w:p>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w:t>
            </w:r>
            <w:r w:rsidR="006E1494" w:rsidRPr="006E1494">
              <w:rPr>
                <w:rFonts w:ascii="Times New Roman" w:eastAsia="Times New Roman" w:hAnsi="Times New Roman" w:cs="Times New Roman"/>
                <w:color w:val="000000"/>
                <w:sz w:val="24"/>
                <w:szCs w:val="24"/>
                <w:lang w:eastAsia="ru-RU" w:bidi="ru-RU"/>
              </w:rPr>
              <w:t>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198"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ind w:right="200"/>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Уполномоченный орган) / АИС</w:t>
            </w:r>
          </w:p>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МФЦ</w:t>
            </w:r>
          </w:p>
        </w:tc>
        <w:tc>
          <w:tcPr>
            <w:tcW w:w="1838" w:type="dxa"/>
            <w:tcBorders>
              <w:top w:val="single" w:sz="4" w:space="0" w:color="auto"/>
              <w:left w:val="single" w:sz="4" w:space="0" w:color="auto"/>
            </w:tcBorders>
            <w:shd w:val="clear" w:color="auto" w:fill="FFFFFF"/>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 xml:space="preserve">Указание заявителем в Запросе способа выдачи результата </w:t>
            </w:r>
          </w:p>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муниципальной услуги в многофункцио</w:t>
            </w:r>
            <w:r w:rsidR="006E1494" w:rsidRPr="006E1494">
              <w:rPr>
                <w:rFonts w:ascii="Times New Roman" w:eastAsia="Times New Roman" w:hAnsi="Times New Roman" w:cs="Times New Roman"/>
                <w:color w:val="000000"/>
                <w:sz w:val="24"/>
                <w:szCs w:val="24"/>
                <w:lang w:eastAsia="ru-RU" w:bidi="ru-RU"/>
              </w:rPr>
              <w:t>нальном центре, а также подача Запроса через</w:t>
            </w:r>
          </w:p>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многофункцио</w:t>
            </w:r>
            <w:r w:rsidR="006E1494" w:rsidRPr="006E1494">
              <w:rPr>
                <w:rFonts w:ascii="Times New Roman" w:eastAsia="Times New Roman" w:hAnsi="Times New Roman" w:cs="Times New Roman"/>
                <w:color w:val="000000"/>
                <w:sz w:val="24"/>
                <w:szCs w:val="24"/>
                <w:lang w:eastAsia="ru-RU" w:bidi="ru-RU"/>
              </w:rPr>
              <w:t>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выдача результата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 заявителю 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форме бумажного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подтверждающего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содержание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электронного</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документа,</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заверенного печатью</w:t>
            </w:r>
          </w:p>
          <w:p w:rsidR="006E1494"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многофункциональног</w:t>
            </w:r>
            <w:r w:rsidR="006E1494" w:rsidRPr="006E1494">
              <w:rPr>
                <w:rFonts w:ascii="Times New Roman" w:eastAsia="Times New Roman" w:hAnsi="Times New Roman" w:cs="Times New Roman"/>
                <w:color w:val="000000"/>
                <w:sz w:val="24"/>
                <w:szCs w:val="24"/>
                <w:lang w:eastAsia="ru-RU" w:bidi="ru-RU"/>
              </w:rPr>
              <w:t>о центра;</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внесение сведений в</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ГИС о выдаче</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результата</w:t>
            </w:r>
          </w:p>
          <w:p w:rsidR="006E1494" w:rsidRPr="006E1494" w:rsidRDefault="006E1494" w:rsidP="0001181E">
            <w:pPr>
              <w:widowControl w:val="0"/>
              <w:spacing w:after="0" w:line="233"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r>
      <w:tr w:rsidR="006E1494" w:rsidRPr="006E1494" w:rsidTr="006D5604">
        <w:trPr>
          <w:trHeight w:hRule="exact" w:val="571"/>
          <w:jc w:val="center"/>
        </w:trPr>
        <w:tc>
          <w:tcPr>
            <w:tcW w:w="2280" w:type="dxa"/>
            <w:vMerge/>
            <w:tcBorders>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77"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Направление заявителю результата предоставления</w:t>
            </w:r>
          </w:p>
        </w:tc>
        <w:tc>
          <w:tcPr>
            <w:tcW w:w="2126"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В день регистрации</w:t>
            </w:r>
          </w:p>
        </w:tc>
        <w:tc>
          <w:tcPr>
            <w:tcW w:w="1975" w:type="dxa"/>
            <w:tcBorders>
              <w:top w:val="single" w:sz="4" w:space="0" w:color="auto"/>
              <w:left w:val="single" w:sz="4" w:space="0" w:color="auto"/>
              <w:bottom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должностное лицо</w:t>
            </w:r>
          </w:p>
        </w:tc>
        <w:tc>
          <w:tcPr>
            <w:tcW w:w="2198"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ГИС</w:t>
            </w:r>
          </w:p>
        </w:tc>
        <w:tc>
          <w:tcPr>
            <w:tcW w:w="1838" w:type="dxa"/>
            <w:tcBorders>
              <w:top w:val="single" w:sz="4" w:space="0" w:color="auto"/>
              <w:left w:val="single" w:sz="4" w:space="0" w:color="auto"/>
              <w:bottom w:val="single" w:sz="4" w:space="0" w:color="auto"/>
            </w:tcBorders>
            <w:shd w:val="clear" w:color="auto" w:fill="FFFFFF"/>
          </w:tcPr>
          <w:p w:rsidR="006E1494" w:rsidRPr="006E1494" w:rsidRDefault="006E1494"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Результат</w:t>
            </w:r>
          </w:p>
          <w:p w:rsidR="006E1494" w:rsidRPr="006E1494" w:rsidRDefault="006E1494" w:rsidP="0001181E">
            <w:pPr>
              <w:widowControl w:val="0"/>
              <w:spacing w:after="0" w:line="240" w:lineRule="auto"/>
              <w:rPr>
                <w:rFonts w:ascii="Times New Roman" w:eastAsia="Times New Roman" w:hAnsi="Times New Roman" w:cs="Times New Roman"/>
                <w:color w:val="000000"/>
                <w:sz w:val="24"/>
                <w:szCs w:val="24"/>
                <w:lang w:eastAsia="ru-RU" w:bidi="ru-RU"/>
              </w:rPr>
            </w:pPr>
          </w:p>
        </w:tc>
      </w:tr>
    </w:tbl>
    <w:p w:rsidR="008216BC" w:rsidRDefault="008216BC" w:rsidP="008216BC">
      <w:pPr>
        <w:tabs>
          <w:tab w:val="left" w:pos="1845"/>
        </w:tabs>
        <w:rPr>
          <w:rFonts w:ascii="Microsoft Sans Serif" w:eastAsia="Microsoft Sans Serif" w:hAnsi="Microsoft Sans Serif" w:cs="Microsoft Sans Serif"/>
          <w:sz w:val="24"/>
          <w:szCs w:val="24"/>
          <w:lang w:eastAsia="ru-RU" w:bidi="ru-RU"/>
        </w:rPr>
      </w:pPr>
    </w:p>
    <w:p w:rsidR="008216BC" w:rsidRDefault="008216BC" w:rsidP="008216BC">
      <w:pPr>
        <w:rPr>
          <w:rFonts w:ascii="Microsoft Sans Serif" w:eastAsia="Microsoft Sans Serif" w:hAnsi="Microsoft Sans Serif" w:cs="Microsoft Sans Serif"/>
          <w:sz w:val="24"/>
          <w:szCs w:val="24"/>
          <w:lang w:eastAsia="ru-RU" w:bidi="ru-RU"/>
        </w:rPr>
      </w:pPr>
    </w:p>
    <w:p w:rsidR="006E1494" w:rsidRPr="008216BC" w:rsidRDefault="006E1494" w:rsidP="008216BC">
      <w:pPr>
        <w:rPr>
          <w:rFonts w:ascii="Microsoft Sans Serif" w:eastAsia="Microsoft Sans Serif" w:hAnsi="Microsoft Sans Serif" w:cs="Microsoft Sans Serif"/>
          <w:sz w:val="24"/>
          <w:szCs w:val="24"/>
          <w:lang w:eastAsia="ru-RU" w:bidi="ru-RU"/>
        </w:rPr>
        <w:sectPr w:rsidR="006E1494" w:rsidRPr="008216BC" w:rsidSect="0001181E">
          <w:headerReference w:type="even" r:id="rId53"/>
          <w:headerReference w:type="default" r:id="rId54"/>
          <w:footerReference w:type="even" r:id="rId55"/>
          <w:footerReference w:type="default" r:id="rId56"/>
          <w:pgSz w:w="16840" w:h="11900" w:orient="landscape"/>
          <w:pgMar w:top="1273" w:right="962" w:bottom="73" w:left="697" w:header="845" w:footer="3" w:gutter="0"/>
          <w:cols w:space="720"/>
          <w:noEndnote/>
          <w:docGrid w:linePitch="360"/>
        </w:sectPr>
      </w:pPr>
    </w:p>
    <w:tbl>
      <w:tblPr>
        <w:tblOverlap w:val="never"/>
        <w:tblW w:w="15309" w:type="dxa"/>
        <w:tblInd w:w="-5" w:type="dxa"/>
        <w:tblLayout w:type="fixed"/>
        <w:tblCellMar>
          <w:left w:w="10" w:type="dxa"/>
          <w:right w:w="10" w:type="dxa"/>
        </w:tblCellMar>
        <w:tblLook w:val="04A0" w:firstRow="1" w:lastRow="0" w:firstColumn="1" w:lastColumn="0" w:noHBand="0" w:noVBand="1"/>
      </w:tblPr>
      <w:tblGrid>
        <w:gridCol w:w="1701"/>
        <w:gridCol w:w="2835"/>
        <w:gridCol w:w="2977"/>
        <w:gridCol w:w="2410"/>
        <w:gridCol w:w="2268"/>
        <w:gridCol w:w="992"/>
        <w:gridCol w:w="2126"/>
      </w:tblGrid>
      <w:tr w:rsidR="00A11E4A" w:rsidRPr="006E1494" w:rsidTr="0076413F">
        <w:trPr>
          <w:trHeight w:hRule="exact" w:val="288"/>
        </w:trPr>
        <w:tc>
          <w:tcPr>
            <w:tcW w:w="1701" w:type="dxa"/>
            <w:tcBorders>
              <w:top w:val="single" w:sz="4" w:space="0" w:color="auto"/>
              <w:left w:val="single" w:sz="4" w:space="0" w:color="auto"/>
            </w:tcBorders>
            <w:shd w:val="clear" w:color="auto" w:fill="FFFFFF"/>
            <w:vAlign w:val="bottom"/>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lastRenderedPageBreak/>
              <w:t>1</w:t>
            </w:r>
          </w:p>
        </w:tc>
        <w:tc>
          <w:tcPr>
            <w:tcW w:w="2835" w:type="dxa"/>
            <w:tcBorders>
              <w:top w:val="single" w:sz="4" w:space="0" w:color="auto"/>
              <w:left w:val="single" w:sz="4" w:space="0" w:color="auto"/>
            </w:tcBorders>
            <w:shd w:val="clear" w:color="auto" w:fill="FFFFFF"/>
            <w:vAlign w:val="bottom"/>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2</w:t>
            </w:r>
          </w:p>
        </w:tc>
        <w:tc>
          <w:tcPr>
            <w:tcW w:w="2977" w:type="dxa"/>
            <w:tcBorders>
              <w:top w:val="single" w:sz="4" w:space="0" w:color="auto"/>
              <w:left w:val="single" w:sz="4" w:space="0" w:color="auto"/>
              <w:right w:val="single" w:sz="4" w:space="0" w:color="auto"/>
            </w:tcBorders>
            <w:shd w:val="clear" w:color="auto" w:fill="FFFFFF"/>
            <w:vAlign w:val="center"/>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3</w:t>
            </w:r>
          </w:p>
        </w:tc>
        <w:tc>
          <w:tcPr>
            <w:tcW w:w="2410" w:type="dxa"/>
            <w:tcBorders>
              <w:top w:val="single" w:sz="4" w:space="0" w:color="auto"/>
              <w:left w:val="single" w:sz="4" w:space="0" w:color="auto"/>
              <w:right w:val="single" w:sz="4" w:space="0" w:color="auto"/>
            </w:tcBorders>
            <w:shd w:val="clear" w:color="auto" w:fill="FFFFFF"/>
            <w:vAlign w:val="bottom"/>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4</w:t>
            </w:r>
          </w:p>
        </w:tc>
        <w:tc>
          <w:tcPr>
            <w:tcW w:w="2268" w:type="dxa"/>
            <w:tcBorders>
              <w:top w:val="single" w:sz="4" w:space="0" w:color="auto"/>
              <w:left w:val="single" w:sz="4" w:space="0" w:color="auto"/>
              <w:right w:val="single" w:sz="4" w:space="0" w:color="auto"/>
            </w:tcBorders>
            <w:shd w:val="clear" w:color="auto" w:fill="FFFFFF"/>
            <w:vAlign w:val="bottom"/>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5</w:t>
            </w:r>
          </w:p>
        </w:tc>
        <w:tc>
          <w:tcPr>
            <w:tcW w:w="992" w:type="dxa"/>
            <w:tcBorders>
              <w:top w:val="single" w:sz="4" w:space="0" w:color="auto"/>
              <w:left w:val="single" w:sz="4" w:space="0" w:color="auto"/>
              <w:right w:val="single" w:sz="4" w:space="0" w:color="auto"/>
            </w:tcBorders>
            <w:shd w:val="clear" w:color="auto" w:fill="FFFFFF"/>
            <w:vAlign w:val="bottom"/>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6</w:t>
            </w:r>
          </w:p>
        </w:tc>
        <w:tc>
          <w:tcPr>
            <w:tcW w:w="2126" w:type="dxa"/>
            <w:tcBorders>
              <w:top w:val="single" w:sz="4" w:space="0" w:color="auto"/>
              <w:left w:val="single" w:sz="4" w:space="0" w:color="auto"/>
              <w:right w:val="single" w:sz="4" w:space="0" w:color="auto"/>
            </w:tcBorders>
            <w:shd w:val="clear" w:color="auto" w:fill="FFFFFF"/>
            <w:vAlign w:val="bottom"/>
          </w:tcPr>
          <w:p w:rsidR="00A11E4A" w:rsidRPr="006E1494" w:rsidRDefault="00A11E4A" w:rsidP="0001181E">
            <w:pPr>
              <w:widowControl w:val="0"/>
              <w:spacing w:after="0" w:line="240" w:lineRule="auto"/>
              <w:jc w:val="center"/>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7</w:t>
            </w:r>
          </w:p>
        </w:tc>
      </w:tr>
      <w:tr w:rsidR="00A11E4A" w:rsidRPr="006E1494" w:rsidTr="0076413F">
        <w:trPr>
          <w:trHeight w:hRule="exact" w:val="3331"/>
        </w:trPr>
        <w:tc>
          <w:tcPr>
            <w:tcW w:w="1701" w:type="dxa"/>
            <w:tcBorders>
              <w:top w:val="single" w:sz="4" w:space="0" w:color="auto"/>
              <w:left w:val="single" w:sz="4" w:space="0" w:color="auto"/>
              <w:bottom w:val="single" w:sz="4" w:space="0" w:color="auto"/>
            </w:tcBorders>
            <w:shd w:val="clear" w:color="auto" w:fill="FFFFFF"/>
          </w:tcPr>
          <w:p w:rsidR="00A11E4A" w:rsidRPr="006E1494" w:rsidRDefault="00A11E4A"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35" w:type="dxa"/>
            <w:tcBorders>
              <w:top w:val="single" w:sz="4" w:space="0" w:color="auto"/>
              <w:left w:val="single" w:sz="4" w:space="0" w:color="auto"/>
              <w:bottom w:val="single" w:sz="4" w:space="0" w:color="auto"/>
            </w:tcBorders>
            <w:shd w:val="clear" w:color="auto" w:fill="FFFFFF"/>
          </w:tcPr>
          <w:p w:rsidR="00A11E4A"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муниципальной услуги в личный кабинет на Едином портале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11E4A" w:rsidRPr="006E1494" w:rsidRDefault="00A11E4A"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Р</w:t>
            </w:r>
            <w:r>
              <w:rPr>
                <w:rFonts w:ascii="Times New Roman" w:eastAsia="Times New Roman" w:hAnsi="Times New Roman" w:cs="Times New Roman"/>
                <w:color w:val="000000"/>
                <w:sz w:val="24"/>
                <w:szCs w:val="24"/>
                <w:lang w:eastAsia="ru-RU" w:bidi="ru-RU"/>
              </w:rPr>
              <w:t>езультата предоставлен</w:t>
            </w:r>
            <w:r w:rsidR="0076413F">
              <w:rPr>
                <w:rFonts w:ascii="Times New Roman" w:eastAsia="Times New Roman" w:hAnsi="Times New Roman" w:cs="Times New Roman"/>
                <w:color w:val="000000"/>
                <w:sz w:val="24"/>
                <w:szCs w:val="24"/>
                <w:lang w:eastAsia="ru-RU" w:bidi="ru-RU"/>
              </w:rPr>
              <w:t>и</w:t>
            </w:r>
            <w:r w:rsidRPr="006E1494">
              <w:rPr>
                <w:rFonts w:ascii="Times New Roman" w:eastAsia="Times New Roman" w:hAnsi="Times New Roman" w:cs="Times New Roman"/>
                <w:color w:val="000000"/>
                <w:sz w:val="24"/>
                <w:szCs w:val="24"/>
                <w:lang w:eastAsia="ru-RU" w:bidi="ru-RU"/>
              </w:rPr>
              <w:t>я</w:t>
            </w:r>
          </w:p>
          <w:p w:rsidR="00A11E4A" w:rsidRPr="006E1494" w:rsidRDefault="0076413F" w:rsidP="0001181E">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w:t>
            </w:r>
            <w:r w:rsidR="00A11E4A">
              <w:rPr>
                <w:rFonts w:ascii="Times New Roman" w:eastAsia="Times New Roman" w:hAnsi="Times New Roman" w:cs="Times New Roman"/>
                <w:color w:val="000000"/>
                <w:sz w:val="24"/>
                <w:szCs w:val="24"/>
                <w:lang w:eastAsia="ru-RU" w:bidi="ru-RU"/>
              </w:rPr>
              <w:t>униципальн</w:t>
            </w:r>
            <w:r w:rsidR="00A11E4A" w:rsidRPr="006E1494">
              <w:rPr>
                <w:rFonts w:ascii="Times New Roman" w:eastAsia="Times New Roman" w:hAnsi="Times New Roman" w:cs="Times New Roman"/>
                <w:color w:val="000000"/>
                <w:sz w:val="24"/>
                <w:szCs w:val="24"/>
                <w:lang w:eastAsia="ru-RU" w:bidi="ru-RU"/>
              </w:rPr>
              <w:t>ой</w:t>
            </w:r>
            <w:r w:rsidR="00A11E4A">
              <w:rPr>
                <w:rFonts w:ascii="Times New Roman" w:eastAsia="Times New Roman" w:hAnsi="Times New Roman" w:cs="Times New Roman"/>
                <w:color w:val="000000"/>
                <w:sz w:val="24"/>
                <w:szCs w:val="24"/>
                <w:lang w:eastAsia="ru-RU" w:bidi="ru-RU"/>
              </w:rPr>
              <w:t xml:space="preserve"> </w:t>
            </w:r>
            <w:r w:rsidR="00A11E4A" w:rsidRPr="006E1494">
              <w:rPr>
                <w:rFonts w:ascii="Times New Roman" w:eastAsia="Times New Roman" w:hAnsi="Times New Roman" w:cs="Times New Roman"/>
                <w:color w:val="000000"/>
                <w:sz w:val="24"/>
                <w:szCs w:val="24"/>
                <w:lang w:eastAsia="ru-RU" w:bidi="ru-RU"/>
              </w:rPr>
              <w:t>услуги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A11E4A" w:rsidRPr="006E1494" w:rsidRDefault="0076413F"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w:t>
            </w:r>
            <w:r w:rsidR="00A11E4A" w:rsidRPr="006E1494">
              <w:rPr>
                <w:rFonts w:ascii="Times New Roman" w:eastAsia="Times New Roman" w:hAnsi="Times New Roman" w:cs="Times New Roman"/>
                <w:color w:val="000000"/>
                <w:sz w:val="24"/>
                <w:szCs w:val="24"/>
                <w:lang w:eastAsia="ru-RU" w:bidi="ru-RU"/>
              </w:rPr>
              <w:t>ченного</w:t>
            </w:r>
          </w:p>
          <w:p w:rsidR="00A11E4A"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органа,</w:t>
            </w:r>
          </w:p>
          <w:p w:rsidR="00A11E4A" w:rsidRPr="006E1494" w:rsidRDefault="0076413F"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ответствен</w:t>
            </w:r>
            <w:r w:rsidR="00A11E4A" w:rsidRPr="006E1494">
              <w:rPr>
                <w:rFonts w:ascii="Times New Roman" w:eastAsia="Times New Roman" w:hAnsi="Times New Roman" w:cs="Times New Roman"/>
                <w:color w:val="000000"/>
                <w:sz w:val="24"/>
                <w:szCs w:val="24"/>
                <w:lang w:eastAsia="ru-RU" w:bidi="ru-RU"/>
              </w:rPr>
              <w:t>ное за</w:t>
            </w:r>
          </w:p>
          <w:p w:rsidR="00A11E4A" w:rsidRPr="006E1494" w:rsidRDefault="0076413F"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предостав</w:t>
            </w:r>
            <w:r w:rsidR="00A11E4A" w:rsidRPr="006E1494">
              <w:rPr>
                <w:rFonts w:ascii="Times New Roman" w:eastAsia="Times New Roman" w:hAnsi="Times New Roman" w:cs="Times New Roman"/>
                <w:color w:val="000000"/>
                <w:sz w:val="24"/>
                <w:szCs w:val="24"/>
                <w:lang w:eastAsia="ru-RU" w:bidi="ru-RU"/>
              </w:rPr>
              <w:t>ление</w:t>
            </w:r>
          </w:p>
          <w:p w:rsidR="00A11E4A" w:rsidRPr="006E1494" w:rsidRDefault="0076413F"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w:t>
            </w:r>
            <w:r w:rsidR="00A11E4A" w:rsidRPr="006E1494">
              <w:rPr>
                <w:rFonts w:ascii="Times New Roman" w:eastAsia="Times New Roman" w:hAnsi="Times New Roman" w:cs="Times New Roman"/>
                <w:color w:val="000000"/>
                <w:sz w:val="24"/>
                <w:szCs w:val="24"/>
                <w:lang w:eastAsia="ru-RU" w:bidi="ru-RU"/>
              </w:rPr>
              <w:t>альной</w:t>
            </w:r>
          </w:p>
          <w:p w:rsidR="00A11E4A" w:rsidRPr="006E1494" w:rsidRDefault="00A11E4A" w:rsidP="0001181E">
            <w:pPr>
              <w:widowControl w:val="0"/>
              <w:spacing w:after="0" w:line="240" w:lineRule="auto"/>
              <w:rPr>
                <w:rFonts w:ascii="Times New Roman" w:eastAsia="Times New Roman" w:hAnsi="Times New Roman" w:cs="Times New Roman"/>
                <w:color w:val="000000"/>
                <w:sz w:val="24"/>
                <w:szCs w:val="24"/>
                <w:lang w:eastAsia="ru-RU" w:bidi="ru-RU"/>
              </w:rPr>
            </w:pPr>
            <w:r w:rsidRPr="006E1494">
              <w:rPr>
                <w:rFonts w:ascii="Times New Roman" w:eastAsia="Times New Roman" w:hAnsi="Times New Roman" w:cs="Times New Roman"/>
                <w:color w:val="000000"/>
                <w:sz w:val="24"/>
                <w:szCs w:val="24"/>
                <w:lang w:eastAsia="ru-RU" w:bidi="ru-RU"/>
              </w:rPr>
              <w:t>услуги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1E4A" w:rsidRPr="006E1494" w:rsidRDefault="00A11E4A"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1E4A" w:rsidRPr="006E1494" w:rsidRDefault="00A11E4A" w:rsidP="0001181E">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1E4A" w:rsidRPr="006E1494" w:rsidRDefault="0076413F" w:rsidP="0001181E">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муниципальной</w:t>
            </w:r>
            <w:r w:rsidR="00A11E4A" w:rsidRPr="006E1494">
              <w:rPr>
                <w:rFonts w:ascii="Times New Roman" w:eastAsia="Times New Roman" w:hAnsi="Times New Roman" w:cs="Times New Roman"/>
                <w:color w:val="000000"/>
                <w:sz w:val="24"/>
                <w:szCs w:val="24"/>
                <w:lang w:eastAsia="ru-RU" w:bidi="ru-RU"/>
              </w:rPr>
              <w:t xml:space="preserve"> услуги, направленный заявителю в личный кабинет на Единый портал</w:t>
            </w:r>
          </w:p>
        </w:tc>
      </w:tr>
    </w:tbl>
    <w:p w:rsidR="00C10A85" w:rsidRDefault="00C10A85" w:rsidP="0001181E"/>
    <w:sectPr w:rsidR="00C10A85" w:rsidSect="0001181E">
      <w:pgSz w:w="16838" w:h="11906" w:orient="landscape"/>
      <w:pgMar w:top="159" w:right="962"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5F" w:rsidRDefault="00701C5F">
      <w:pPr>
        <w:spacing w:after="0" w:line="240" w:lineRule="auto"/>
      </w:pPr>
      <w:r>
        <w:separator/>
      </w:r>
    </w:p>
  </w:endnote>
  <w:endnote w:type="continuationSeparator" w:id="0">
    <w:p w:rsidR="00701C5F" w:rsidRDefault="0070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2336" behindDoc="1" locked="0" layoutInCell="1" allowOverlap="1" wp14:anchorId="2B852744" wp14:editId="2E403552">
              <wp:simplePos x="0" y="0"/>
              <wp:positionH relativeFrom="page">
                <wp:posOffset>6953885</wp:posOffset>
              </wp:positionH>
              <wp:positionV relativeFrom="page">
                <wp:posOffset>8940165</wp:posOffset>
              </wp:positionV>
              <wp:extent cx="179705" cy="125095"/>
              <wp:effectExtent l="0" t="0" r="0" b="0"/>
              <wp:wrapNone/>
              <wp:docPr id="113" name="Shape 113"/>
              <wp:cNvGraphicFramePr/>
              <a:graphic xmlns:a="http://schemas.openxmlformats.org/drawingml/2006/main">
                <a:graphicData uri="http://schemas.microsoft.com/office/word/2010/wordprocessingShape">
                  <wps:wsp>
                    <wps:cNvSpPr txBox="1"/>
                    <wps:spPr>
                      <a:xfrm>
                        <a:off x="0" y="0"/>
                        <a:ext cx="179705" cy="125095"/>
                      </a:xfrm>
                      <a:prstGeom prst="rect">
                        <a:avLst/>
                      </a:prstGeom>
                      <a:noFill/>
                    </wps:spPr>
                    <wps:txbx>
                      <w:txbxContent>
                        <w:p w:rsidR="008216BC" w:rsidRDefault="008216BC">
                          <w:pPr>
                            <w:pStyle w:val="a7"/>
                            <w:shd w:val="clear" w:color="auto" w:fill="auto"/>
                          </w:pPr>
                          <w:r>
                            <w:rPr>
                              <w:color w:val="000000"/>
                              <w:lang w:eastAsia="ru-RU" w:bidi="ru-RU"/>
                            </w:rPr>
                            <w:t>45</w:t>
                          </w:r>
                        </w:p>
                      </w:txbxContent>
                    </wps:txbx>
                    <wps:bodyPr wrap="none" lIns="0" tIns="0" rIns="0" bIns="0">
                      <a:spAutoFit/>
                    </wps:bodyPr>
                  </wps:wsp>
                </a:graphicData>
              </a:graphic>
            </wp:anchor>
          </w:drawing>
        </mc:Choice>
        <mc:Fallback>
          <w:pict>
            <v:shapetype w14:anchorId="2B852744" id="_x0000_t202" coordsize="21600,21600" o:spt="202" path="m,l,21600r21600,l21600,xe">
              <v:stroke joinstyle="miter"/>
              <v:path gradientshapeok="t" o:connecttype="rect"/>
            </v:shapetype>
            <v:shape id="Shape 113" o:spid="_x0000_s1030" type="#_x0000_t202" style="position:absolute;margin-left:547.55pt;margin-top:703.95pt;width:14.15pt;height:9.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AulgEAACU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" filled="f" stroked="f">
              <v:textbox style="mso-fit-shape-to-text:t" inset="0,0,0,0">
                <w:txbxContent>
                  <w:p w:rsidR="008216BC" w:rsidRDefault="008216BC">
                    <w:pPr>
                      <w:pStyle w:val="a7"/>
                      <w:shd w:val="clear" w:color="auto" w:fill="auto"/>
                    </w:pPr>
                    <w:r>
                      <w:rPr>
                        <w:color w:val="000000"/>
                        <w:lang w:eastAsia="ru-RU" w:bidi="ru-RU"/>
                      </w:rPr>
                      <w:t>45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1312" behindDoc="1" locked="0" layoutInCell="1" allowOverlap="1" wp14:anchorId="704A478E" wp14:editId="6CA7F856">
              <wp:simplePos x="0" y="0"/>
              <wp:positionH relativeFrom="page">
                <wp:posOffset>6953885</wp:posOffset>
              </wp:positionH>
              <wp:positionV relativeFrom="page">
                <wp:posOffset>8940165</wp:posOffset>
              </wp:positionV>
              <wp:extent cx="179705" cy="125095"/>
              <wp:effectExtent l="0" t="0" r="0" b="0"/>
              <wp:wrapNone/>
              <wp:docPr id="111" name="Shape 111"/>
              <wp:cNvGraphicFramePr/>
              <a:graphic xmlns:a="http://schemas.openxmlformats.org/drawingml/2006/main">
                <a:graphicData uri="http://schemas.microsoft.com/office/word/2010/wordprocessingShape">
                  <wps:wsp>
                    <wps:cNvSpPr txBox="1"/>
                    <wps:spPr>
                      <a:xfrm>
                        <a:off x="0" y="0"/>
                        <a:ext cx="179705" cy="125095"/>
                      </a:xfrm>
                      <a:prstGeom prst="rect">
                        <a:avLst/>
                      </a:prstGeom>
                      <a:noFill/>
                    </wps:spPr>
                    <wps:txbx>
                      <w:txbxContent>
                        <w:p w:rsidR="008216BC" w:rsidRDefault="008216BC">
                          <w:pPr>
                            <w:pStyle w:val="a7"/>
                            <w:shd w:val="clear" w:color="auto" w:fill="auto"/>
                          </w:pPr>
                          <w:r>
                            <w:rPr>
                              <w:color w:val="000000"/>
                              <w:lang w:eastAsia="ru-RU" w:bidi="ru-RU"/>
                            </w:rPr>
                            <w:t>45</w:t>
                          </w:r>
                        </w:p>
                      </w:txbxContent>
                    </wps:txbx>
                    <wps:bodyPr wrap="none" lIns="0" tIns="0" rIns="0" bIns="0">
                      <a:spAutoFit/>
                    </wps:bodyPr>
                  </wps:wsp>
                </a:graphicData>
              </a:graphic>
            </wp:anchor>
          </w:drawing>
        </mc:Choice>
        <mc:Fallback>
          <w:pict>
            <v:shapetype w14:anchorId="704A478E" id="_x0000_t202" coordsize="21600,21600" o:spt="202" path="m,l,21600r21600,l21600,xe">
              <v:stroke joinstyle="miter"/>
              <v:path gradientshapeok="t" o:connecttype="rect"/>
            </v:shapetype>
            <v:shape id="Shape 111" o:spid="_x0000_s1031" type="#_x0000_t202" style="position:absolute;margin-left:547.55pt;margin-top:703.95pt;width:14.1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" filled="f" stroked="f">
              <v:textbox style="mso-fit-shape-to-text:t" inset="0,0,0,0">
                <w:txbxContent>
                  <w:p w:rsidR="008216BC" w:rsidRDefault="008216BC">
                    <w:pPr>
                      <w:pStyle w:val="a7"/>
                      <w:shd w:val="clear" w:color="auto" w:fill="auto"/>
                    </w:pPr>
                    <w:r>
                      <w:rPr>
                        <w:color w:val="000000"/>
                        <w:lang w:eastAsia="ru-RU" w:bidi="ru-RU"/>
                      </w:rPr>
                      <w:t>45</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6432" behindDoc="1" locked="0" layoutInCell="1" allowOverlap="1" wp14:anchorId="7B1E7503" wp14:editId="5A7BFE68">
              <wp:simplePos x="0" y="0"/>
              <wp:positionH relativeFrom="page">
                <wp:posOffset>1449070</wp:posOffset>
              </wp:positionH>
              <wp:positionV relativeFrom="page">
                <wp:posOffset>9686925</wp:posOffset>
              </wp:positionV>
              <wp:extent cx="4953000" cy="146050"/>
              <wp:effectExtent l="0" t="0" r="0" b="0"/>
              <wp:wrapNone/>
              <wp:docPr id="121" name="Shape 121"/>
              <wp:cNvGraphicFramePr/>
              <a:graphic xmlns:a="http://schemas.openxmlformats.org/drawingml/2006/main">
                <a:graphicData uri="http://schemas.microsoft.com/office/word/2010/wordprocessingShape">
                  <wps:wsp>
                    <wps:cNvSpPr txBox="1"/>
                    <wps:spPr>
                      <a:xfrm>
                        <a:off x="0" y="0"/>
                        <a:ext cx="4953000" cy="146050"/>
                      </a:xfrm>
                      <a:prstGeom prst="rect">
                        <a:avLst/>
                      </a:prstGeom>
                      <a:noFill/>
                    </wps:spPr>
                    <wps:txbx>
                      <w:txbxContent>
                        <w:p w:rsidR="008216BC" w:rsidRDefault="008216BC">
                          <w:pPr>
                            <w:pStyle w:val="a7"/>
                            <w:shd w:val="clear" w:color="auto" w:fill="auto"/>
                            <w:tabs>
                              <w:tab w:val="right" w:pos="3941"/>
                              <w:tab w:val="right" w:pos="7800"/>
                            </w:tabs>
                            <w:rPr>
                              <w:sz w:val="20"/>
                              <w:szCs w:val="20"/>
                            </w:rPr>
                          </w:pPr>
                          <w:r>
                            <w:rPr>
                              <w:color w:val="000000"/>
                              <w:sz w:val="20"/>
                              <w:szCs w:val="20"/>
                              <w:lang w:eastAsia="ru-RU" w:bidi="ru-RU"/>
                            </w:rPr>
                            <w:t>(должность)</w:t>
                          </w:r>
                          <w:r>
                            <w:rPr>
                              <w:color w:val="000000"/>
                              <w:sz w:val="20"/>
                              <w:szCs w:val="20"/>
                              <w:lang w:eastAsia="ru-RU" w:bidi="ru-RU"/>
                            </w:rPr>
                            <w:tab/>
                            <w:t>(подпись)</w:t>
                          </w:r>
                          <w:r>
                            <w:rPr>
                              <w:color w:val="000000"/>
                              <w:sz w:val="20"/>
                              <w:szCs w:val="20"/>
                              <w:lang w:eastAsia="ru-RU" w:bidi="ru-RU"/>
                            </w:rPr>
                            <w:tab/>
                            <w:t>(фамилия, имя, отчество</w:t>
                          </w:r>
                        </w:p>
                      </w:txbxContent>
                    </wps:txbx>
                    <wps:bodyPr lIns="0" tIns="0" rIns="0" bIns="0">
                      <a:spAutoFit/>
                    </wps:bodyPr>
                  </wps:wsp>
                </a:graphicData>
              </a:graphic>
            </wp:anchor>
          </w:drawing>
        </mc:Choice>
        <mc:Fallback>
          <w:pict>
            <v:shapetype w14:anchorId="7B1E7503" id="_x0000_t202" coordsize="21600,21600" o:spt="202" path="m,l,21600r21600,l21600,xe">
              <v:stroke joinstyle="miter"/>
              <v:path gradientshapeok="t" o:connecttype="rect"/>
            </v:shapetype>
            <v:shape id="Shape 121" o:spid="_x0000_s1034" type="#_x0000_t202" style="position:absolute;margin-left:114.1pt;margin-top:762.75pt;width:390pt;height:11.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" filled="f" stroked="f">
              <v:textbox style="mso-fit-shape-to-text:t" inset="0,0,0,0">
                <w:txbxContent>
                  <w:p w:rsidR="008216BC" w:rsidRDefault="008216BC">
                    <w:pPr>
                      <w:pStyle w:val="a7"/>
                      <w:shd w:val="clear" w:color="auto" w:fill="auto"/>
                      <w:tabs>
                        <w:tab w:val="right" w:pos="3941"/>
                        <w:tab w:val="right" w:pos="7800"/>
                      </w:tabs>
                      <w:rPr>
                        <w:sz w:val="20"/>
                        <w:szCs w:val="20"/>
                      </w:rPr>
                    </w:pPr>
                    <w:r>
                      <w:rPr>
                        <w:color w:val="000000"/>
                        <w:sz w:val="20"/>
                        <w:szCs w:val="20"/>
                        <w:lang w:eastAsia="ru-RU" w:bidi="ru-RU"/>
                      </w:rPr>
                      <w:t>(должность)</w:t>
                    </w:r>
                    <w:r>
                      <w:rPr>
                        <w:color w:val="000000"/>
                        <w:sz w:val="20"/>
                        <w:szCs w:val="20"/>
                        <w:lang w:eastAsia="ru-RU" w:bidi="ru-RU"/>
                      </w:rPr>
                      <w:tab/>
                      <w:t>(подпись)</w:t>
                    </w:r>
                    <w:r>
                      <w:rPr>
                        <w:color w:val="000000"/>
                        <w:sz w:val="20"/>
                        <w:szCs w:val="20"/>
                        <w:lang w:eastAsia="ru-RU" w:bidi="ru-RU"/>
                      </w:rPr>
                      <w:tab/>
                      <w:t>(фамилия, имя, отчество</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5408" behindDoc="1" locked="0" layoutInCell="1" allowOverlap="1" wp14:anchorId="61DBC19B" wp14:editId="469F51BE">
              <wp:simplePos x="0" y="0"/>
              <wp:positionH relativeFrom="page">
                <wp:posOffset>1449070</wp:posOffset>
              </wp:positionH>
              <wp:positionV relativeFrom="page">
                <wp:posOffset>9686925</wp:posOffset>
              </wp:positionV>
              <wp:extent cx="4953000" cy="146050"/>
              <wp:effectExtent l="0" t="0" r="0" b="0"/>
              <wp:wrapNone/>
              <wp:docPr id="119" name="Shape 119"/>
              <wp:cNvGraphicFramePr/>
              <a:graphic xmlns:a="http://schemas.openxmlformats.org/drawingml/2006/main">
                <a:graphicData uri="http://schemas.microsoft.com/office/word/2010/wordprocessingShape">
                  <wps:wsp>
                    <wps:cNvSpPr txBox="1"/>
                    <wps:spPr>
                      <a:xfrm>
                        <a:off x="0" y="0"/>
                        <a:ext cx="4953000" cy="146050"/>
                      </a:xfrm>
                      <a:prstGeom prst="rect">
                        <a:avLst/>
                      </a:prstGeom>
                      <a:noFill/>
                    </wps:spPr>
                    <wps:txbx>
                      <w:txbxContent>
                        <w:p w:rsidR="008216BC" w:rsidRDefault="008216BC">
                          <w:pPr>
                            <w:pStyle w:val="a7"/>
                            <w:shd w:val="clear" w:color="auto" w:fill="auto"/>
                            <w:tabs>
                              <w:tab w:val="right" w:pos="3941"/>
                              <w:tab w:val="right" w:pos="7800"/>
                            </w:tabs>
                            <w:rPr>
                              <w:sz w:val="20"/>
                              <w:szCs w:val="20"/>
                            </w:rPr>
                          </w:pPr>
                          <w:r>
                            <w:rPr>
                              <w:color w:val="000000"/>
                              <w:sz w:val="20"/>
                              <w:szCs w:val="20"/>
                              <w:lang w:eastAsia="ru-RU" w:bidi="ru-RU"/>
                            </w:rPr>
                            <w:t>(должность)</w:t>
                          </w:r>
                          <w:r>
                            <w:rPr>
                              <w:color w:val="000000"/>
                              <w:sz w:val="20"/>
                              <w:szCs w:val="20"/>
                              <w:lang w:eastAsia="ru-RU" w:bidi="ru-RU"/>
                            </w:rPr>
                            <w:tab/>
                            <w:t>(подпись)</w:t>
                          </w:r>
                          <w:r>
                            <w:rPr>
                              <w:color w:val="000000"/>
                              <w:sz w:val="20"/>
                              <w:szCs w:val="20"/>
                              <w:lang w:eastAsia="ru-RU" w:bidi="ru-RU"/>
                            </w:rPr>
                            <w:tab/>
                            <w:t>(фамилия, имя, отчество</w:t>
                          </w:r>
                        </w:p>
                      </w:txbxContent>
                    </wps:txbx>
                    <wps:bodyPr lIns="0" tIns="0" rIns="0" bIns="0">
                      <a:spAutoFit/>
                    </wps:bodyPr>
                  </wps:wsp>
                </a:graphicData>
              </a:graphic>
            </wp:anchor>
          </w:drawing>
        </mc:Choice>
        <mc:Fallback>
          <w:pict>
            <v:shapetype w14:anchorId="61DBC19B" id="_x0000_t202" coordsize="21600,21600" o:spt="202" path="m,l,21600r21600,l21600,xe">
              <v:stroke joinstyle="miter"/>
              <v:path gradientshapeok="t" o:connecttype="rect"/>
            </v:shapetype>
            <v:shape id="Shape 119" o:spid="_x0000_s1035" type="#_x0000_t202" style="position:absolute;margin-left:114.1pt;margin-top:762.75pt;width:390pt;height:1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" filled="f" stroked="f">
              <v:textbox style="mso-fit-shape-to-text:t" inset="0,0,0,0">
                <w:txbxContent>
                  <w:p w:rsidR="008216BC" w:rsidRDefault="008216BC">
                    <w:pPr>
                      <w:pStyle w:val="a7"/>
                      <w:shd w:val="clear" w:color="auto" w:fill="auto"/>
                      <w:tabs>
                        <w:tab w:val="right" w:pos="3941"/>
                        <w:tab w:val="right" w:pos="7800"/>
                      </w:tabs>
                      <w:rPr>
                        <w:sz w:val="20"/>
                        <w:szCs w:val="20"/>
                      </w:rPr>
                    </w:pPr>
                    <w:r>
                      <w:rPr>
                        <w:color w:val="000000"/>
                        <w:sz w:val="20"/>
                        <w:szCs w:val="20"/>
                        <w:lang w:eastAsia="ru-RU" w:bidi="ru-RU"/>
                      </w:rPr>
                      <w:t>(должность)</w:t>
                    </w:r>
                    <w:r>
                      <w:rPr>
                        <w:color w:val="000000"/>
                        <w:sz w:val="20"/>
                        <w:szCs w:val="20"/>
                        <w:lang w:eastAsia="ru-RU" w:bidi="ru-RU"/>
                      </w:rPr>
                      <w:tab/>
                      <w:t>(подпись)</w:t>
                    </w:r>
                    <w:r>
                      <w:rPr>
                        <w:color w:val="000000"/>
                        <w:sz w:val="20"/>
                        <w:szCs w:val="20"/>
                        <w:lang w:eastAsia="ru-RU" w:bidi="ru-RU"/>
                      </w:rPr>
                      <w:tab/>
                      <w:t>(фамилия, имя, отчество</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5F" w:rsidRDefault="00701C5F">
      <w:pPr>
        <w:spacing w:after="0" w:line="240" w:lineRule="auto"/>
      </w:pPr>
      <w:r>
        <w:separator/>
      </w:r>
    </w:p>
  </w:footnote>
  <w:footnote w:type="continuationSeparator" w:id="0">
    <w:p w:rsidR="00701C5F" w:rsidRDefault="0070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7456" behindDoc="1" locked="0" layoutInCell="1" allowOverlap="1" wp14:anchorId="7AAD298B" wp14:editId="601FAE3C">
              <wp:simplePos x="0" y="0"/>
              <wp:positionH relativeFrom="page">
                <wp:posOffset>5356860</wp:posOffset>
              </wp:positionH>
              <wp:positionV relativeFrom="page">
                <wp:posOffset>737870</wp:posOffset>
              </wp:positionV>
              <wp:extent cx="768350" cy="143510"/>
              <wp:effectExtent l="0" t="0" r="0" b="0"/>
              <wp:wrapNone/>
              <wp:docPr id="123" name="Shape 123"/>
              <wp:cNvGraphicFramePr/>
              <a:graphic xmlns:a="http://schemas.openxmlformats.org/drawingml/2006/main">
                <a:graphicData uri="http://schemas.microsoft.com/office/word/2010/wordprocessingShape">
                  <wps:wsp>
                    <wps:cNvSpPr txBox="1"/>
                    <wps:spPr>
                      <a:xfrm>
                        <a:off x="0" y="0"/>
                        <a:ext cx="768350" cy="143510"/>
                      </a:xfrm>
                      <a:prstGeom prst="rect">
                        <a:avLst/>
                      </a:prstGeom>
                      <a:noFill/>
                    </wps:spPr>
                    <wps:txbx>
                      <w:txbxContent>
                        <w:p w:rsidR="008216BC" w:rsidRDefault="008216BC">
                          <w:pPr>
                            <w:pStyle w:val="a7"/>
                            <w:shd w:val="clear" w:color="auto" w:fill="auto"/>
                            <w:rPr>
                              <w:sz w:val="20"/>
                              <w:szCs w:val="20"/>
                            </w:rPr>
                          </w:pPr>
                          <w:r>
                            <w:rPr>
                              <w:color w:val="000000"/>
                              <w:sz w:val="20"/>
                              <w:szCs w:val="20"/>
                              <w:lang w:eastAsia="ru-RU" w:bidi="ru-RU"/>
                            </w:rPr>
                            <w:t>(при наличии)</w:t>
                          </w:r>
                        </w:p>
                      </w:txbxContent>
                    </wps:txbx>
                    <wps:bodyPr wrap="none" lIns="0" tIns="0" rIns="0" bIns="0">
                      <a:spAutoFit/>
                    </wps:bodyPr>
                  </wps:wsp>
                </a:graphicData>
              </a:graphic>
            </wp:anchor>
          </w:drawing>
        </mc:Choice>
        <mc:Fallback>
          <w:pict>
            <v:shapetype w14:anchorId="7AAD298B" id="_x0000_t202" coordsize="21600,21600" o:spt="202" path="m,l,21600r21600,l21600,xe">
              <v:stroke joinstyle="miter"/>
              <v:path gradientshapeok="t" o:connecttype="rect"/>
            </v:shapetype>
            <v:shape id="Shape 123" o:spid="_x0000_s1037" type="#_x0000_t202" style="position:absolute;margin-left:421.8pt;margin-top:58.1pt;width:60.5pt;height:11.3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" filled="f" stroked="f">
              <v:textbox style="mso-fit-shape-to-text:t" inset="0,0,0,0">
                <w:txbxContent>
                  <w:p w:rsidR="008216BC" w:rsidRDefault="008216BC">
                    <w:pPr>
                      <w:pStyle w:val="a7"/>
                      <w:shd w:val="clear" w:color="auto" w:fill="auto"/>
                      <w:rPr>
                        <w:sz w:val="20"/>
                        <w:szCs w:val="20"/>
                      </w:rPr>
                    </w:pPr>
                    <w:r>
                      <w:rPr>
                        <w:color w:val="000000"/>
                        <w:sz w:val="20"/>
                        <w:szCs w:val="20"/>
                        <w:lang w:eastAsia="ru-RU" w:bidi="ru-RU"/>
                      </w:rPr>
                      <w:t>(при наличии)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0528" behindDoc="1" locked="0" layoutInCell="1" allowOverlap="1" wp14:anchorId="3A6C0DA3" wp14:editId="5E53F7E3">
              <wp:simplePos x="0" y="0"/>
              <wp:positionH relativeFrom="page">
                <wp:posOffset>4390390</wp:posOffset>
              </wp:positionH>
              <wp:positionV relativeFrom="page">
                <wp:posOffset>741045</wp:posOffset>
              </wp:positionV>
              <wp:extent cx="2810510" cy="807720"/>
              <wp:effectExtent l="0" t="0" r="0" b="0"/>
              <wp:wrapNone/>
              <wp:docPr id="129" name="Shape 129"/>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Pr="007C7777">
                            <w:rPr>
                              <w:noProof/>
                              <w:color w:val="000000"/>
                            </w:rPr>
                            <w:t>2</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3A6C0DA3" id="_x0000_t202" coordsize="21600,21600" o:spt="202" path="m,l,21600r21600,l21600,xe">
              <v:stroke joinstyle="miter"/>
              <v:path gradientshapeok="t" o:connecttype="rect"/>
            </v:shapetype>
            <v:shape id="Shape 129" o:spid="_x0000_s1038" type="#_x0000_t202" style="position:absolute;margin-left:345.7pt;margin-top:58.35pt;width:221.3pt;height:63.6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" filled="f" stroked="f">
              <v:textbox style="mso-fit-shape-to-text:t" inset="0,0,0,0">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Pr="007C7777">
                      <w:rPr>
                        <w:noProof/>
                        <w:color w:val="000000"/>
                      </w:rPr>
                      <w:t>2</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9504" behindDoc="1" locked="0" layoutInCell="1" allowOverlap="1" wp14:anchorId="565998DA" wp14:editId="4649D7C9">
              <wp:simplePos x="0" y="0"/>
              <wp:positionH relativeFrom="page">
                <wp:posOffset>4390390</wp:posOffset>
              </wp:positionH>
              <wp:positionV relativeFrom="page">
                <wp:posOffset>741045</wp:posOffset>
              </wp:positionV>
              <wp:extent cx="2810510" cy="807720"/>
              <wp:effectExtent l="0" t="0" r="0" b="0"/>
              <wp:wrapNone/>
              <wp:docPr id="127" name="Shape 127"/>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C61057" w:rsidRPr="00C61057">
                            <w:rPr>
                              <w:noProof/>
                              <w:color w:val="000000"/>
                              <w:lang w:eastAsia="ru-RU" w:bidi="ru-RU"/>
                            </w:rPr>
                            <w:t>3</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565998DA" id="_x0000_t202" coordsize="21600,21600" o:spt="202" path="m,l,21600r21600,l21600,xe">
              <v:stroke joinstyle="miter"/>
              <v:path gradientshapeok="t" o:connecttype="rect"/>
            </v:shapetype>
            <v:shape id="Shape 127" o:spid="_x0000_s1039" type="#_x0000_t202" style="position:absolute;margin-left:345.7pt;margin-top:58.35pt;width:221.3pt;height:63.6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" filled="f" stroked="f">
              <v:textbox style="mso-fit-shape-to-text:t" inset="0,0,0,0">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C61057" w:rsidRPr="00C61057">
                      <w:rPr>
                        <w:noProof/>
                        <w:color w:val="000000"/>
                        <w:lang w:eastAsia="ru-RU" w:bidi="ru-RU"/>
                      </w:rPr>
                      <w:t>3</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2576" behindDoc="1" locked="0" layoutInCell="1" allowOverlap="1" wp14:anchorId="19E805C6" wp14:editId="753248E7">
              <wp:simplePos x="0" y="0"/>
              <wp:positionH relativeFrom="page">
                <wp:posOffset>4387215</wp:posOffset>
              </wp:positionH>
              <wp:positionV relativeFrom="page">
                <wp:posOffset>506730</wp:posOffset>
              </wp:positionV>
              <wp:extent cx="2810510" cy="807720"/>
              <wp:effectExtent l="0" t="0" r="0" b="0"/>
              <wp:wrapNone/>
              <wp:docPr id="133" name="Shape 133"/>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19E805C6" id="_x0000_t202" coordsize="21600,21600" o:spt="202" path="m,l,21600r21600,l21600,xe">
              <v:stroke joinstyle="miter"/>
              <v:path gradientshapeok="t" o:connecttype="rect"/>
            </v:shapetype>
            <v:shape id="Shape 133" o:spid="_x0000_s1040" type="#_x0000_t202" style="position:absolute;margin-left:345.45pt;margin-top:39.9pt;width:221.3pt;height:63.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" filled="f" stroked="f">
              <v:textbox style="mso-fit-shape-to-text:t" inset="0,0,0,0">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Pr>
                        <w:color w:val="000000"/>
                        <w:lang w:eastAsia="ru-RU" w:bidi="ru-RU"/>
                      </w:rPr>
                      <w:t>#</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1552" behindDoc="1" locked="0" layoutInCell="1" allowOverlap="1" wp14:anchorId="2523CD2A" wp14:editId="698298DA">
              <wp:simplePos x="0" y="0"/>
              <wp:positionH relativeFrom="page">
                <wp:posOffset>4387215</wp:posOffset>
              </wp:positionH>
              <wp:positionV relativeFrom="page">
                <wp:posOffset>506730</wp:posOffset>
              </wp:positionV>
              <wp:extent cx="2810510" cy="807720"/>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 xml:space="preserve">Приложение № </w:t>
                          </w:r>
                          <w:r>
                            <w:t>4</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2523CD2A" id="_x0000_t202" coordsize="21600,21600" o:spt="202" path="m,l,21600r21600,l21600,xe">
              <v:stroke joinstyle="miter"/>
              <v:path gradientshapeok="t" o:connecttype="rect"/>
            </v:shapetype>
            <v:shape id="Shape 131" o:spid="_x0000_s1041" type="#_x0000_t202" style="position:absolute;margin-left:345.45pt;margin-top:39.9pt;width:221.3pt;height:63.6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" filled="f" stroked="f">
              <v:textbox style="mso-fit-shape-to-text:t" inset="0,0,0,0">
                <w:txbxContent>
                  <w:p w:rsidR="008216BC" w:rsidRDefault="008216BC">
                    <w:pPr>
                      <w:pStyle w:val="a7"/>
                      <w:shd w:val="clear" w:color="auto" w:fill="auto"/>
                    </w:pPr>
                    <w:r>
                      <w:rPr>
                        <w:color w:val="000000"/>
                        <w:lang w:eastAsia="ru-RU" w:bidi="ru-RU"/>
                      </w:rPr>
                      <w:t xml:space="preserve">Приложение № </w:t>
                    </w:r>
                    <w:r>
                      <w:t>4</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4624" behindDoc="1" locked="0" layoutInCell="1" allowOverlap="1" wp14:anchorId="522EBFCE" wp14:editId="66812F27">
              <wp:simplePos x="0" y="0"/>
              <wp:positionH relativeFrom="page">
                <wp:posOffset>812165</wp:posOffset>
              </wp:positionH>
              <wp:positionV relativeFrom="page">
                <wp:posOffset>966470</wp:posOffset>
              </wp:positionV>
              <wp:extent cx="6385560" cy="347345"/>
              <wp:effectExtent l="0" t="0" r="0" b="0"/>
              <wp:wrapNone/>
              <wp:docPr id="138" name="Shape 138"/>
              <wp:cNvGraphicFramePr/>
              <a:graphic xmlns:a="http://schemas.openxmlformats.org/drawingml/2006/main">
                <a:graphicData uri="http://schemas.microsoft.com/office/word/2010/wordprocessingShape">
                  <wps:wsp>
                    <wps:cNvSpPr txBox="1"/>
                    <wps:spPr>
                      <a:xfrm>
                        <a:off x="0" y="0"/>
                        <a:ext cx="6385560" cy="347345"/>
                      </a:xfrm>
                      <a:prstGeom prst="rect">
                        <a:avLst/>
                      </a:prstGeom>
                      <a:noFill/>
                    </wps:spPr>
                    <wps:txbx>
                      <w:txbxContent>
                        <w:p w:rsidR="008216BC" w:rsidRDefault="008216BC">
                          <w:pPr>
                            <w:pStyle w:val="a7"/>
                            <w:shd w:val="clear" w:color="auto" w:fill="auto"/>
                            <w:rPr>
                              <w:sz w:val="24"/>
                              <w:szCs w:val="24"/>
                            </w:rPr>
                          </w:pPr>
                          <w:r>
                            <w:rPr>
                              <w:color w:val="000000"/>
                              <w:sz w:val="24"/>
                              <w:szCs w:val="24"/>
                              <w:lang w:eastAsia="ru-RU" w:bidi="ru-RU"/>
                            </w:rPr>
                            <w:t>ошибок в уведомлении после устранения указанных нарушений.</w:t>
                          </w:r>
                        </w:p>
                        <w:p w:rsidR="008216BC" w:rsidRDefault="008216BC">
                          <w:pPr>
                            <w:pStyle w:val="a7"/>
                            <w:shd w:val="clear" w:color="auto" w:fill="auto"/>
                            <w:rPr>
                              <w:sz w:val="24"/>
                              <w:szCs w:val="24"/>
                            </w:rPr>
                          </w:pPr>
                          <w:r>
                            <w:rPr>
                              <w:color w:val="000000"/>
                              <w:sz w:val="24"/>
                              <w:szCs w:val="24"/>
                              <w:lang w:eastAsia="ru-RU" w:bidi="ru-RU"/>
                            </w:rPr>
                            <w:t>Данный отказ может быть обжалован в досудебном порядке путем направления жалобы в</w:t>
                          </w:r>
                        </w:p>
                      </w:txbxContent>
                    </wps:txbx>
                    <wps:bodyPr wrap="none" lIns="0" tIns="0" rIns="0" bIns="0">
                      <a:spAutoFit/>
                    </wps:bodyPr>
                  </wps:wsp>
                </a:graphicData>
              </a:graphic>
            </wp:anchor>
          </w:drawing>
        </mc:Choice>
        <mc:Fallback>
          <w:pict>
            <v:shapetype w14:anchorId="522EBFCE" id="_x0000_t202" coordsize="21600,21600" o:spt="202" path="m,l,21600r21600,l21600,xe">
              <v:stroke joinstyle="miter"/>
              <v:path gradientshapeok="t" o:connecttype="rect"/>
            </v:shapetype>
            <v:shape id="Shape 138" o:spid="_x0000_s1042" type="#_x0000_t202" style="position:absolute;margin-left:63.95pt;margin-top:76.1pt;width:502.8pt;height:27.3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" filled="f" stroked="f">
              <v:textbox style="mso-fit-shape-to-text:t" inset="0,0,0,0">
                <w:txbxContent>
                  <w:p w:rsidR="008216BC" w:rsidRDefault="008216BC">
                    <w:pPr>
                      <w:pStyle w:val="a7"/>
                      <w:shd w:val="clear" w:color="auto" w:fill="auto"/>
                      <w:rPr>
                        <w:sz w:val="24"/>
                        <w:szCs w:val="24"/>
                      </w:rPr>
                    </w:pPr>
                    <w:r>
                      <w:rPr>
                        <w:color w:val="000000"/>
                        <w:sz w:val="24"/>
                        <w:szCs w:val="24"/>
                        <w:lang w:eastAsia="ru-RU" w:bidi="ru-RU"/>
                      </w:rPr>
                      <w:t>ошибок в уведомлении после устранения указанных нарушений.</w:t>
                    </w:r>
                  </w:p>
                  <w:p w:rsidR="008216BC" w:rsidRDefault="008216BC">
                    <w:pPr>
                      <w:pStyle w:val="a7"/>
                      <w:shd w:val="clear" w:color="auto" w:fill="auto"/>
                      <w:rPr>
                        <w:sz w:val="24"/>
                        <w:szCs w:val="24"/>
                      </w:rPr>
                    </w:pPr>
                    <w:r>
                      <w:rPr>
                        <w:color w:val="000000"/>
                        <w:sz w:val="24"/>
                        <w:szCs w:val="24"/>
                        <w:lang w:eastAsia="ru-RU" w:bidi="ru-RU"/>
                      </w:rPr>
                      <w:t>Данный отказ может быть обжалован в досудебном порядке путем направления жалобы в</w:t>
                    </w: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04FAEBE6" wp14:editId="29388C48">
              <wp:simplePos x="0" y="0"/>
              <wp:positionH relativeFrom="page">
                <wp:posOffset>812165</wp:posOffset>
              </wp:positionH>
              <wp:positionV relativeFrom="page">
                <wp:posOffset>1457325</wp:posOffset>
              </wp:positionV>
              <wp:extent cx="6324600" cy="0"/>
              <wp:effectExtent l="0" t="0" r="0" b="0"/>
              <wp:wrapNone/>
              <wp:docPr id="140" name="Shape 140"/>
              <wp:cNvGraphicFramePr/>
              <a:graphic xmlns:a="http://schemas.openxmlformats.org/drawingml/2006/main">
                <a:graphicData uri="http://schemas.microsoft.com/office/word/2010/wordprocessingShape">
                  <wps:wsp>
                    <wps:cNvCnPr/>
                    <wps:spPr>
                      <a:xfrm>
                        <a:off x="0" y="0"/>
                        <a:ext cx="6324600" cy="0"/>
                      </a:xfrm>
                      <a:prstGeom prst="straightConnector1">
                        <a:avLst/>
                      </a:prstGeom>
                      <a:ln w="12700">
                        <a:solidFill/>
                      </a:ln>
                    </wps:spPr>
                    <wps:bodyPr/>
                  </wps:wsp>
                </a:graphicData>
              </a:graphic>
            </wp:anchor>
          </w:drawing>
        </mc:Choice>
        <mc:Fallback>
          <w:pict>
            <v:shapetype w14:anchorId="7464279B" id="_x0000_t32" coordsize="21600,21600" o:spt="32" o:oned="t" path="m,l21600,21600e" filled="f">
              <v:path arrowok="t" fillok="f" o:connecttype="none"/>
              <o:lock v:ext="edit" shapetype="t"/>
            </v:shapetype>
            <v:shape id="Shape 140" o:spid="_x0000_s1026" type="#_x0000_t32" style="position:absolute;margin-left:63.95pt;margin-top:114.75pt;width:498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" strokeweight="1pt">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3600" behindDoc="1" locked="0" layoutInCell="1" allowOverlap="1" wp14:anchorId="796A62B2" wp14:editId="01593DE1">
              <wp:simplePos x="0" y="0"/>
              <wp:positionH relativeFrom="page">
                <wp:posOffset>812165</wp:posOffset>
              </wp:positionH>
              <wp:positionV relativeFrom="page">
                <wp:posOffset>966470</wp:posOffset>
              </wp:positionV>
              <wp:extent cx="6385560" cy="347345"/>
              <wp:effectExtent l="0" t="0" r="0" b="0"/>
              <wp:wrapNone/>
              <wp:docPr id="135" name="Shape 135"/>
              <wp:cNvGraphicFramePr/>
              <a:graphic xmlns:a="http://schemas.openxmlformats.org/drawingml/2006/main">
                <a:graphicData uri="http://schemas.microsoft.com/office/word/2010/wordprocessingShape">
                  <wps:wsp>
                    <wps:cNvSpPr txBox="1"/>
                    <wps:spPr>
                      <a:xfrm>
                        <a:off x="0" y="0"/>
                        <a:ext cx="6385560" cy="347345"/>
                      </a:xfrm>
                      <a:prstGeom prst="rect">
                        <a:avLst/>
                      </a:prstGeom>
                      <a:noFill/>
                    </wps:spPr>
                    <wps:txbx>
                      <w:txbxContent>
                        <w:p w:rsidR="008216BC" w:rsidRDefault="008216BC">
                          <w:pPr>
                            <w:pStyle w:val="a7"/>
                            <w:shd w:val="clear" w:color="auto" w:fill="auto"/>
                            <w:rPr>
                              <w:sz w:val="24"/>
                              <w:szCs w:val="24"/>
                            </w:rPr>
                          </w:pPr>
                          <w:r>
                            <w:rPr>
                              <w:color w:val="000000"/>
                              <w:sz w:val="24"/>
                              <w:szCs w:val="24"/>
                              <w:lang w:eastAsia="ru-RU" w:bidi="ru-RU"/>
                            </w:rPr>
                            <w:t>ошибок в уведомлении после устранения указанных нарушений.</w:t>
                          </w:r>
                        </w:p>
                        <w:p w:rsidR="008216BC" w:rsidRDefault="008216BC">
                          <w:pPr>
                            <w:pStyle w:val="a7"/>
                            <w:shd w:val="clear" w:color="auto" w:fill="auto"/>
                            <w:rPr>
                              <w:sz w:val="24"/>
                              <w:szCs w:val="24"/>
                            </w:rPr>
                          </w:pPr>
                          <w:r>
                            <w:rPr>
                              <w:color w:val="000000"/>
                              <w:sz w:val="24"/>
                              <w:szCs w:val="24"/>
                              <w:lang w:eastAsia="ru-RU" w:bidi="ru-RU"/>
                            </w:rPr>
                            <w:t>Данный отказ может быть обжалован в досудебном порядке путем направления жалобы в</w:t>
                          </w:r>
                        </w:p>
                      </w:txbxContent>
                    </wps:txbx>
                    <wps:bodyPr wrap="none" lIns="0" tIns="0" rIns="0" bIns="0">
                      <a:spAutoFit/>
                    </wps:bodyPr>
                  </wps:wsp>
                </a:graphicData>
              </a:graphic>
            </wp:anchor>
          </w:drawing>
        </mc:Choice>
        <mc:Fallback>
          <w:pict>
            <v:shapetype w14:anchorId="796A62B2" id="_x0000_t202" coordsize="21600,21600" o:spt="202" path="m,l,21600r21600,l21600,xe">
              <v:stroke joinstyle="miter"/>
              <v:path gradientshapeok="t" o:connecttype="rect"/>
            </v:shapetype>
            <v:shape id="Shape 135" o:spid="_x0000_s1043" type="#_x0000_t202" style="position:absolute;margin-left:63.95pt;margin-top:76.1pt;width:502.8pt;height:27.3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" filled="f" stroked="f">
              <v:textbox style="mso-fit-shape-to-text:t" inset="0,0,0,0">
                <w:txbxContent>
                  <w:p w:rsidR="008216BC" w:rsidRDefault="008216BC">
                    <w:pPr>
                      <w:pStyle w:val="a7"/>
                      <w:shd w:val="clear" w:color="auto" w:fill="auto"/>
                      <w:rPr>
                        <w:sz w:val="24"/>
                        <w:szCs w:val="24"/>
                      </w:rPr>
                    </w:pPr>
                    <w:r>
                      <w:rPr>
                        <w:color w:val="000000"/>
                        <w:sz w:val="24"/>
                        <w:szCs w:val="24"/>
                        <w:lang w:eastAsia="ru-RU" w:bidi="ru-RU"/>
                      </w:rPr>
                      <w:t>ошибок в уведомлении после устранения указанных нарушений.</w:t>
                    </w:r>
                  </w:p>
                  <w:p w:rsidR="008216BC" w:rsidRDefault="008216BC">
                    <w:pPr>
                      <w:pStyle w:val="a7"/>
                      <w:shd w:val="clear" w:color="auto" w:fill="auto"/>
                      <w:rPr>
                        <w:sz w:val="24"/>
                        <w:szCs w:val="24"/>
                      </w:rPr>
                    </w:pPr>
                    <w:r>
                      <w:rPr>
                        <w:color w:val="000000"/>
                        <w:sz w:val="24"/>
                        <w:szCs w:val="24"/>
                        <w:lang w:eastAsia="ru-RU" w:bidi="ru-RU"/>
                      </w:rPr>
                      <w:t>Данный отказ может быть обжалован в досудебном порядке путем направления жалобы в</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57A793EA" wp14:editId="52E2542C">
              <wp:simplePos x="0" y="0"/>
              <wp:positionH relativeFrom="page">
                <wp:posOffset>812165</wp:posOffset>
              </wp:positionH>
              <wp:positionV relativeFrom="page">
                <wp:posOffset>1457325</wp:posOffset>
              </wp:positionV>
              <wp:extent cx="6324600" cy="0"/>
              <wp:effectExtent l="0" t="0" r="0" b="0"/>
              <wp:wrapNone/>
              <wp:docPr id="137" name="Shape 137"/>
              <wp:cNvGraphicFramePr/>
              <a:graphic xmlns:a="http://schemas.openxmlformats.org/drawingml/2006/main">
                <a:graphicData uri="http://schemas.microsoft.com/office/word/2010/wordprocessingShape">
                  <wps:wsp>
                    <wps:cNvCnPr/>
                    <wps:spPr>
                      <a:xfrm>
                        <a:off x="0" y="0"/>
                        <a:ext cx="6324600" cy="0"/>
                      </a:xfrm>
                      <a:prstGeom prst="straightConnector1">
                        <a:avLst/>
                      </a:prstGeom>
                      <a:ln w="12700">
                        <a:solidFill/>
                      </a:ln>
                    </wps:spPr>
                    <wps:bodyPr/>
                  </wps:wsp>
                </a:graphicData>
              </a:graphic>
            </wp:anchor>
          </w:drawing>
        </mc:Choice>
        <mc:Fallback>
          <w:pict>
            <v:shapetype w14:anchorId="691919B2" id="_x0000_t32" coordsize="21600,21600" o:spt="32" o:oned="t" path="m,l21600,21600e" filled="f">
              <v:path arrowok="t" fillok="f" o:connecttype="none"/>
              <o:lock v:ext="edit" shapetype="t"/>
            </v:shapetype>
            <v:shape id="Shape 137" o:spid="_x0000_s1026" type="#_x0000_t32" style="position:absolute;margin-left:63.95pt;margin-top:114.75pt;width:498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" strokeweight="1pt">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6672" behindDoc="1" locked="0" layoutInCell="1" allowOverlap="1" wp14:anchorId="4FC3EAF5" wp14:editId="2A19A414">
              <wp:simplePos x="0" y="0"/>
              <wp:positionH relativeFrom="page">
                <wp:posOffset>4390390</wp:posOffset>
              </wp:positionH>
              <wp:positionV relativeFrom="page">
                <wp:posOffset>1326515</wp:posOffset>
              </wp:positionV>
              <wp:extent cx="2810510" cy="807720"/>
              <wp:effectExtent l="0" t="0" r="0" b="0"/>
              <wp:wrapNone/>
              <wp:docPr id="143" name="Shape 143"/>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Pr="007C7777">
                            <w:rPr>
                              <w:noProof/>
                              <w:color w:val="000000"/>
                            </w:rPr>
                            <w:t>4</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4FC3EAF5" id="_x0000_t202" coordsize="21600,21600" o:spt="202" path="m,l,21600r21600,l21600,xe">
              <v:stroke joinstyle="miter"/>
              <v:path gradientshapeok="t" o:connecttype="rect"/>
            </v:shapetype>
            <v:shape id="Shape 143" o:spid="_x0000_s1044" type="#_x0000_t202" style="position:absolute;margin-left:345.7pt;margin-top:104.45pt;width:221.3pt;height:63.6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" filled="f" stroked="f">
              <v:textbox style="mso-fit-shape-to-text:t" inset="0,0,0,0">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Pr="007C7777">
                      <w:rPr>
                        <w:noProof/>
                        <w:color w:val="000000"/>
                      </w:rPr>
                      <w:t>4</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5648" behindDoc="1" locked="0" layoutInCell="1" allowOverlap="1" wp14:anchorId="34B85C66" wp14:editId="1FBD7353">
              <wp:simplePos x="0" y="0"/>
              <wp:positionH relativeFrom="page">
                <wp:posOffset>4390390</wp:posOffset>
              </wp:positionH>
              <wp:positionV relativeFrom="page">
                <wp:posOffset>1326515</wp:posOffset>
              </wp:positionV>
              <wp:extent cx="2810510" cy="8077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C61057" w:rsidRPr="00C61057">
                            <w:rPr>
                              <w:noProof/>
                              <w:color w:val="000000"/>
                              <w:lang w:eastAsia="ru-RU" w:bidi="ru-RU"/>
                            </w:rPr>
                            <w:t>5</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34B85C66" id="_x0000_t202" coordsize="21600,21600" o:spt="202" path="m,l,21600r21600,l21600,xe">
              <v:stroke joinstyle="miter"/>
              <v:path gradientshapeok="t" o:connecttype="rect"/>
            </v:shapetype>
            <v:shape id="Shape 141" o:spid="_x0000_s1045" type="#_x0000_t202" style="position:absolute;margin-left:345.7pt;margin-top:104.45pt;width:221.3pt;height:63.6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" filled="f" stroked="f">
              <v:textbox style="mso-fit-shape-to-text:t" inset="0,0,0,0">
                <w:txbxContent>
                  <w:p w:rsidR="008216BC" w:rsidRDefault="008216BC">
                    <w:pPr>
                      <w:pStyle w:val="a7"/>
                      <w:shd w:val="clear" w:color="auto" w:fill="auto"/>
                    </w:pPr>
                    <w:r>
                      <w:rPr>
                        <w:color w:val="000000"/>
                        <w:lang w:eastAsia="ru-RU" w:bidi="ru-RU"/>
                      </w:rPr>
                      <w:t xml:space="preserve">Приложение № </w:t>
                    </w:r>
                    <w:r>
                      <w:fldChar w:fldCharType="begin"/>
                    </w:r>
                    <w:r>
                      <w:instrText xml:space="preserve"> PAGE \* MERGEFORMAT </w:instrText>
                    </w:r>
                    <w:r>
                      <w:fldChar w:fldCharType="separate"/>
                    </w:r>
                    <w:r w:rsidR="00C61057" w:rsidRPr="00C61057">
                      <w:rPr>
                        <w:noProof/>
                        <w:color w:val="000000"/>
                        <w:lang w:eastAsia="ru-RU" w:bidi="ru-RU"/>
                      </w:rPr>
                      <w:t>5</w:t>
                    </w:r>
                    <w:r>
                      <w:rPr>
                        <w:color w:val="000000"/>
                      </w:rPr>
                      <w:fldChar w:fldCharType="end"/>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77696" behindDoc="1" locked="0" layoutInCell="1" allowOverlap="1" wp14:anchorId="41FDE875" wp14:editId="44CB97E9">
              <wp:simplePos x="0" y="0"/>
              <wp:positionH relativeFrom="page">
                <wp:posOffset>4366895</wp:posOffset>
              </wp:positionH>
              <wp:positionV relativeFrom="page">
                <wp:posOffset>372110</wp:posOffset>
              </wp:positionV>
              <wp:extent cx="2810510" cy="953770"/>
              <wp:effectExtent l="0" t="0" r="0" b="0"/>
              <wp:wrapNone/>
              <wp:docPr id="145" name="Shape 145"/>
              <wp:cNvGraphicFramePr/>
              <a:graphic xmlns:a="http://schemas.openxmlformats.org/drawingml/2006/main">
                <a:graphicData uri="http://schemas.microsoft.com/office/word/2010/wordprocessingShape">
                  <wps:wsp>
                    <wps:cNvSpPr txBox="1"/>
                    <wps:spPr>
                      <a:xfrm>
                        <a:off x="0" y="0"/>
                        <a:ext cx="2810510" cy="953770"/>
                      </a:xfrm>
                      <a:prstGeom prst="rect">
                        <a:avLst/>
                      </a:prstGeom>
                      <a:noFill/>
                    </wps:spPr>
                    <wps:txbx>
                      <w:txbxContent>
                        <w:p w:rsidR="008216BC" w:rsidRDefault="008216BC">
                          <w:pPr>
                            <w:pStyle w:val="a7"/>
                            <w:shd w:val="clear" w:color="auto" w:fill="auto"/>
                          </w:pPr>
                          <w:r>
                            <w:rPr>
                              <w:color w:val="000000"/>
                              <w:lang w:eastAsia="ru-RU" w:bidi="ru-RU"/>
                            </w:rPr>
                            <w:t>Приложение № 5</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p w:rsidR="008216BC" w:rsidRDefault="008216BC">
                          <w:pPr>
                            <w:pStyle w:val="a7"/>
                            <w:shd w:val="clear" w:color="auto" w:fill="auto"/>
                            <w:rPr>
                              <w:sz w:val="24"/>
                              <w:szCs w:val="24"/>
                            </w:rPr>
                          </w:pPr>
                          <w:r>
                            <w:rPr>
                              <w:color w:val="000000"/>
                              <w:sz w:val="24"/>
                              <w:szCs w:val="24"/>
                              <w:lang w:eastAsia="ru-RU" w:bidi="ru-RU"/>
                            </w:rPr>
                            <w:t>ФОРМА</w:t>
                          </w:r>
                        </w:p>
                      </w:txbxContent>
                    </wps:txbx>
                    <wps:bodyPr wrap="none" lIns="0" tIns="0" rIns="0" bIns="0">
                      <a:spAutoFit/>
                    </wps:bodyPr>
                  </wps:wsp>
                </a:graphicData>
              </a:graphic>
            </wp:anchor>
          </w:drawing>
        </mc:Choice>
        <mc:Fallback>
          <w:pict>
            <v:shapetype w14:anchorId="41FDE875" id="_x0000_t202" coordsize="21600,21600" o:spt="202" path="m,l,21600r21600,l21600,xe">
              <v:stroke joinstyle="miter"/>
              <v:path gradientshapeok="t" o:connecttype="rect"/>
            </v:shapetype>
            <v:shape id="Shape 145" o:spid="_x0000_s1046" type="#_x0000_t202" style="position:absolute;margin-left:343.85pt;margin-top:29.3pt;width:221.3pt;height:75.1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" filled="f" stroked="f">
              <v:textbox style="mso-fit-shape-to-text:t" inset="0,0,0,0">
                <w:txbxContent>
                  <w:p w:rsidR="008216BC" w:rsidRDefault="008216BC">
                    <w:pPr>
                      <w:pStyle w:val="a7"/>
                      <w:shd w:val="clear" w:color="auto" w:fill="auto"/>
                    </w:pPr>
                    <w:r>
                      <w:rPr>
                        <w:color w:val="000000"/>
                        <w:lang w:eastAsia="ru-RU" w:bidi="ru-RU"/>
                      </w:rPr>
                      <w:t>Приложение № 5</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p w:rsidR="008216BC" w:rsidRDefault="008216BC">
                    <w:pPr>
                      <w:pStyle w:val="a7"/>
                      <w:shd w:val="clear" w:color="auto" w:fill="auto"/>
                      <w:rPr>
                        <w:sz w:val="24"/>
                        <w:szCs w:val="24"/>
                      </w:rPr>
                    </w:pPr>
                    <w:r>
                      <w:rPr>
                        <w:color w:val="000000"/>
                        <w:sz w:val="24"/>
                        <w:szCs w:val="24"/>
                        <w:lang w:eastAsia="ru-RU" w:bidi="ru-RU"/>
                      </w:rPr>
                      <w:t>ФОРМА</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Pr="0076413F" w:rsidRDefault="008216BC" w:rsidP="0076413F">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4384" behindDoc="1" locked="0" layoutInCell="1" allowOverlap="1" wp14:anchorId="3B660940" wp14:editId="547D9F89">
              <wp:simplePos x="0" y="0"/>
              <wp:positionH relativeFrom="page">
                <wp:posOffset>4390390</wp:posOffset>
              </wp:positionH>
              <wp:positionV relativeFrom="page">
                <wp:posOffset>945515</wp:posOffset>
              </wp:positionV>
              <wp:extent cx="2810510" cy="807720"/>
              <wp:effectExtent l="0" t="0" r="0" b="0"/>
              <wp:wrapNone/>
              <wp:docPr id="117" name="Shape 117"/>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Приложение № 1</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3B660940" id="_x0000_t202" coordsize="21600,21600" o:spt="202" path="m,l,21600r21600,l21600,xe">
              <v:stroke joinstyle="miter"/>
              <v:path gradientshapeok="t" o:connecttype="rect"/>
            </v:shapetype>
            <v:shape id="Shape 117" o:spid="_x0000_s1032" type="#_x0000_t202" style="position:absolute;margin-left:345.7pt;margin-top:74.45pt;width:221.3pt;height:63.6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" filled="f" stroked="f">
              <v:textbox style="mso-fit-shape-to-text:t" inset="0,0,0,0">
                <w:txbxContent>
                  <w:p w:rsidR="008216BC" w:rsidRDefault="008216BC">
                    <w:pPr>
                      <w:pStyle w:val="a7"/>
                      <w:shd w:val="clear" w:color="auto" w:fill="auto"/>
                    </w:pPr>
                    <w:r>
                      <w:rPr>
                        <w:color w:val="000000"/>
                        <w:lang w:eastAsia="ru-RU" w:bidi="ru-RU"/>
                      </w:rPr>
                      <w:t>Приложение № 1</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3360" behindDoc="1" locked="0" layoutInCell="1" allowOverlap="1" wp14:anchorId="725E28F4" wp14:editId="2155FED8">
              <wp:simplePos x="0" y="0"/>
              <wp:positionH relativeFrom="page">
                <wp:posOffset>4390390</wp:posOffset>
              </wp:positionH>
              <wp:positionV relativeFrom="page">
                <wp:posOffset>945515</wp:posOffset>
              </wp:positionV>
              <wp:extent cx="2810510" cy="807720"/>
              <wp:effectExtent l="0" t="0" r="0" b="0"/>
              <wp:wrapNone/>
              <wp:docPr id="115" name="Shape 115"/>
              <wp:cNvGraphicFramePr/>
              <a:graphic xmlns:a="http://schemas.openxmlformats.org/drawingml/2006/main">
                <a:graphicData uri="http://schemas.microsoft.com/office/word/2010/wordprocessingShape">
                  <wps:wsp>
                    <wps:cNvSpPr txBox="1"/>
                    <wps:spPr>
                      <a:xfrm>
                        <a:off x="0" y="0"/>
                        <a:ext cx="2810510" cy="807720"/>
                      </a:xfrm>
                      <a:prstGeom prst="rect">
                        <a:avLst/>
                      </a:prstGeom>
                      <a:noFill/>
                    </wps:spPr>
                    <wps:txbx>
                      <w:txbxContent>
                        <w:p w:rsidR="008216BC" w:rsidRDefault="008216BC">
                          <w:pPr>
                            <w:pStyle w:val="a7"/>
                            <w:shd w:val="clear" w:color="auto" w:fill="auto"/>
                          </w:pPr>
                          <w:r>
                            <w:rPr>
                              <w:color w:val="000000"/>
                              <w:lang w:eastAsia="ru-RU" w:bidi="ru-RU"/>
                            </w:rPr>
                            <w:t>Приложение № 1</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wps:txbx>
                    <wps:bodyPr wrap="none" lIns="0" tIns="0" rIns="0" bIns="0">
                      <a:spAutoFit/>
                    </wps:bodyPr>
                  </wps:wsp>
                </a:graphicData>
              </a:graphic>
            </wp:anchor>
          </w:drawing>
        </mc:Choice>
        <mc:Fallback>
          <w:pict>
            <v:shapetype w14:anchorId="725E28F4" id="_x0000_t202" coordsize="21600,21600" o:spt="202" path="m,l,21600r21600,l21600,xe">
              <v:stroke joinstyle="miter"/>
              <v:path gradientshapeok="t" o:connecttype="rect"/>
            </v:shapetype>
            <v:shape id="Shape 115" o:spid="_x0000_s1033" type="#_x0000_t202" style="position:absolute;margin-left:345.7pt;margin-top:74.45pt;width:221.3pt;height:63.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" filled="f" stroked="f">
              <v:textbox style="mso-fit-shape-to-text:t" inset="0,0,0,0">
                <w:txbxContent>
                  <w:p w:rsidR="008216BC" w:rsidRDefault="008216BC">
                    <w:pPr>
                      <w:pStyle w:val="a7"/>
                      <w:shd w:val="clear" w:color="auto" w:fill="auto"/>
                    </w:pPr>
                    <w:r>
                      <w:rPr>
                        <w:color w:val="000000"/>
                        <w:lang w:eastAsia="ru-RU" w:bidi="ru-RU"/>
                      </w:rPr>
                      <w:t>Приложение № 1</w:t>
                    </w:r>
                  </w:p>
                  <w:p w:rsidR="008216BC" w:rsidRDefault="008216BC">
                    <w:pPr>
                      <w:pStyle w:val="a7"/>
                      <w:shd w:val="clear" w:color="auto" w:fill="auto"/>
                    </w:pPr>
                    <w:r>
                      <w:rPr>
                        <w:color w:val="000000"/>
                        <w:lang w:eastAsia="ru-RU" w:bidi="ru-RU"/>
                      </w:rPr>
                      <w:t>к Административному регламенту</w:t>
                    </w:r>
                  </w:p>
                  <w:p w:rsidR="008216BC" w:rsidRDefault="008216BC">
                    <w:pPr>
                      <w:pStyle w:val="a7"/>
                      <w:shd w:val="clear" w:color="auto" w:fill="auto"/>
                    </w:pPr>
                    <w:r>
                      <w:rPr>
                        <w:color w:val="000000"/>
                        <w:lang w:eastAsia="ru-RU" w:bidi="ru-RU"/>
                      </w:rPr>
                      <w:t>по предоставлению государственной</w:t>
                    </w:r>
                  </w:p>
                  <w:p w:rsidR="008216BC" w:rsidRDefault="008216BC">
                    <w:pPr>
                      <w:pStyle w:val="a7"/>
                      <w:shd w:val="clear" w:color="auto" w:fill="auto"/>
                    </w:pPr>
                    <w:r>
                      <w:rPr>
                        <w:color w:val="000000"/>
                        <w:lang w:eastAsia="ru-RU" w:bidi="ru-RU"/>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BC" w:rsidRDefault="008216BC">
    <w:pPr>
      <w:spacing w:line="14" w:lineRule="exact"/>
    </w:pPr>
    <w:r>
      <w:rPr>
        <w:noProof/>
        <w:lang w:eastAsia="ru-RU"/>
      </w:rPr>
      <mc:AlternateContent>
        <mc:Choice Requires="wps">
          <w:drawing>
            <wp:anchor distT="0" distB="0" distL="0" distR="0" simplePos="0" relativeHeight="251668480" behindDoc="1" locked="0" layoutInCell="1" allowOverlap="1" wp14:anchorId="690FB838" wp14:editId="1B1B2027">
              <wp:simplePos x="0" y="0"/>
              <wp:positionH relativeFrom="page">
                <wp:posOffset>5356860</wp:posOffset>
              </wp:positionH>
              <wp:positionV relativeFrom="page">
                <wp:posOffset>737870</wp:posOffset>
              </wp:positionV>
              <wp:extent cx="768350" cy="143510"/>
              <wp:effectExtent l="0" t="0" r="0" b="0"/>
              <wp:wrapNone/>
              <wp:docPr id="125" name="Shape 125"/>
              <wp:cNvGraphicFramePr/>
              <a:graphic xmlns:a="http://schemas.openxmlformats.org/drawingml/2006/main">
                <a:graphicData uri="http://schemas.microsoft.com/office/word/2010/wordprocessingShape">
                  <wps:wsp>
                    <wps:cNvSpPr txBox="1"/>
                    <wps:spPr>
                      <a:xfrm>
                        <a:off x="0" y="0"/>
                        <a:ext cx="768350" cy="143510"/>
                      </a:xfrm>
                      <a:prstGeom prst="rect">
                        <a:avLst/>
                      </a:prstGeom>
                      <a:noFill/>
                    </wps:spPr>
                    <wps:txbx>
                      <w:txbxContent>
                        <w:p w:rsidR="008216BC" w:rsidRDefault="008216BC">
                          <w:pPr>
                            <w:pStyle w:val="a7"/>
                            <w:shd w:val="clear" w:color="auto" w:fill="auto"/>
                            <w:rPr>
                              <w:sz w:val="20"/>
                              <w:szCs w:val="20"/>
                            </w:rPr>
                          </w:pPr>
                          <w:r>
                            <w:rPr>
                              <w:color w:val="000000"/>
                              <w:sz w:val="20"/>
                              <w:szCs w:val="20"/>
                              <w:lang w:eastAsia="ru-RU" w:bidi="ru-RU"/>
                            </w:rPr>
                            <w:t>(при наличии)</w:t>
                          </w:r>
                        </w:p>
                      </w:txbxContent>
                    </wps:txbx>
                    <wps:bodyPr wrap="none" lIns="0" tIns="0" rIns="0" bIns="0">
                      <a:spAutoFit/>
                    </wps:bodyPr>
                  </wps:wsp>
                </a:graphicData>
              </a:graphic>
            </wp:anchor>
          </w:drawing>
        </mc:Choice>
        <mc:Fallback>
          <w:pict>
            <v:shapetype w14:anchorId="690FB838" id="_x0000_t202" coordsize="21600,21600" o:spt="202" path="m,l,21600r21600,l21600,xe">
              <v:stroke joinstyle="miter"/>
              <v:path gradientshapeok="t" o:connecttype="rect"/>
            </v:shapetype>
            <v:shape id="Shape 125" o:spid="_x0000_s1036" type="#_x0000_t202" style="position:absolute;margin-left:421.8pt;margin-top:58.1pt;width:60.5pt;height:11.3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" filled="f" stroked="f">
              <v:textbox style="mso-fit-shape-to-text:t" inset="0,0,0,0">
                <w:txbxContent>
                  <w:p w:rsidR="008216BC" w:rsidRDefault="008216BC">
                    <w:pPr>
                      <w:pStyle w:val="a7"/>
                      <w:shd w:val="clear" w:color="auto" w:fill="auto"/>
                      <w:rPr>
                        <w:sz w:val="20"/>
                        <w:szCs w:val="20"/>
                      </w:rPr>
                    </w:pPr>
                    <w:r>
                      <w:rPr>
                        <w:color w:val="000000"/>
                        <w:sz w:val="20"/>
                        <w:szCs w:val="20"/>
                        <w:lang w:eastAsia="ru-RU" w:bidi="ru-RU"/>
                      </w:rPr>
                      <w:t>(при наличии)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F3"/>
    <w:multiLevelType w:val="multilevel"/>
    <w:tmpl w:val="5A2240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637E4"/>
    <w:multiLevelType w:val="multilevel"/>
    <w:tmpl w:val="ADB6CD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60F60"/>
    <w:multiLevelType w:val="multilevel"/>
    <w:tmpl w:val="F10046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21F54"/>
    <w:multiLevelType w:val="multilevel"/>
    <w:tmpl w:val="34529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B4B44"/>
    <w:multiLevelType w:val="multilevel"/>
    <w:tmpl w:val="626E90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E4E99"/>
    <w:multiLevelType w:val="multilevel"/>
    <w:tmpl w:val="07A0E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46BF5"/>
    <w:multiLevelType w:val="multilevel"/>
    <w:tmpl w:val="B70846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41C50"/>
    <w:multiLevelType w:val="multilevel"/>
    <w:tmpl w:val="A5A42CBE"/>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C244B"/>
    <w:multiLevelType w:val="multilevel"/>
    <w:tmpl w:val="3844D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7418D"/>
    <w:multiLevelType w:val="multilevel"/>
    <w:tmpl w:val="F47831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9E5F86"/>
    <w:multiLevelType w:val="multilevel"/>
    <w:tmpl w:val="C7CC7D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265530"/>
    <w:multiLevelType w:val="multilevel"/>
    <w:tmpl w:val="94142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50854"/>
    <w:multiLevelType w:val="multilevel"/>
    <w:tmpl w:val="789683A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4792B"/>
    <w:multiLevelType w:val="multilevel"/>
    <w:tmpl w:val="4D1CB8D4"/>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1488A"/>
    <w:multiLevelType w:val="multilevel"/>
    <w:tmpl w:val="495CDD0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B58B5"/>
    <w:multiLevelType w:val="multilevel"/>
    <w:tmpl w:val="E0F241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52806"/>
    <w:multiLevelType w:val="multilevel"/>
    <w:tmpl w:val="5E2071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63049E"/>
    <w:multiLevelType w:val="multilevel"/>
    <w:tmpl w:val="A470E3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A4329"/>
    <w:multiLevelType w:val="multilevel"/>
    <w:tmpl w:val="8E70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90639"/>
    <w:multiLevelType w:val="multilevel"/>
    <w:tmpl w:val="B85AC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7A4A29"/>
    <w:multiLevelType w:val="multilevel"/>
    <w:tmpl w:val="920C7F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770763"/>
    <w:multiLevelType w:val="multilevel"/>
    <w:tmpl w:val="42CE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862E5"/>
    <w:multiLevelType w:val="multilevel"/>
    <w:tmpl w:val="6E6494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AF39F1"/>
    <w:multiLevelType w:val="multilevel"/>
    <w:tmpl w:val="45CADC9A"/>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6F41A9"/>
    <w:multiLevelType w:val="multilevel"/>
    <w:tmpl w:val="6B74C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93776"/>
    <w:multiLevelType w:val="multilevel"/>
    <w:tmpl w:val="C76C2A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695158"/>
    <w:multiLevelType w:val="multilevel"/>
    <w:tmpl w:val="D79054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A2E12"/>
    <w:multiLevelType w:val="multilevel"/>
    <w:tmpl w:val="240EB7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B24CC2"/>
    <w:multiLevelType w:val="multilevel"/>
    <w:tmpl w:val="0CCE84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536F20"/>
    <w:multiLevelType w:val="multilevel"/>
    <w:tmpl w:val="BDDE7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D7059"/>
    <w:multiLevelType w:val="multilevel"/>
    <w:tmpl w:val="C968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8279AD"/>
    <w:multiLevelType w:val="multilevel"/>
    <w:tmpl w:val="66068A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A45C15"/>
    <w:multiLevelType w:val="multilevel"/>
    <w:tmpl w:val="97A88A0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DF4413"/>
    <w:multiLevelType w:val="multilevel"/>
    <w:tmpl w:val="B58663C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1A6C76"/>
    <w:multiLevelType w:val="multilevel"/>
    <w:tmpl w:val="984AE0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6131A"/>
    <w:multiLevelType w:val="multilevel"/>
    <w:tmpl w:val="ECD8C5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912E6A"/>
    <w:multiLevelType w:val="multilevel"/>
    <w:tmpl w:val="C248D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847FE6"/>
    <w:multiLevelType w:val="multilevel"/>
    <w:tmpl w:val="C7B4D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AA01D9"/>
    <w:multiLevelType w:val="multilevel"/>
    <w:tmpl w:val="2848D8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5"/>
  </w:num>
  <w:num w:numId="3">
    <w:abstractNumId w:val="8"/>
  </w:num>
  <w:num w:numId="4">
    <w:abstractNumId w:val="37"/>
  </w:num>
  <w:num w:numId="5">
    <w:abstractNumId w:val="5"/>
  </w:num>
  <w:num w:numId="6">
    <w:abstractNumId w:val="15"/>
  </w:num>
  <w:num w:numId="7">
    <w:abstractNumId w:val="12"/>
  </w:num>
  <w:num w:numId="8">
    <w:abstractNumId w:val="22"/>
  </w:num>
  <w:num w:numId="9">
    <w:abstractNumId w:val="20"/>
  </w:num>
  <w:num w:numId="10">
    <w:abstractNumId w:val="35"/>
  </w:num>
  <w:num w:numId="11">
    <w:abstractNumId w:val="31"/>
  </w:num>
  <w:num w:numId="12">
    <w:abstractNumId w:val="2"/>
  </w:num>
  <w:num w:numId="13">
    <w:abstractNumId w:val="11"/>
  </w:num>
  <w:num w:numId="14">
    <w:abstractNumId w:val="6"/>
  </w:num>
  <w:num w:numId="15">
    <w:abstractNumId w:val="29"/>
  </w:num>
  <w:num w:numId="16">
    <w:abstractNumId w:val="14"/>
  </w:num>
  <w:num w:numId="17">
    <w:abstractNumId w:val="28"/>
  </w:num>
  <w:num w:numId="18">
    <w:abstractNumId w:val="16"/>
  </w:num>
  <w:num w:numId="19">
    <w:abstractNumId w:val="38"/>
  </w:num>
  <w:num w:numId="20">
    <w:abstractNumId w:val="10"/>
  </w:num>
  <w:num w:numId="21">
    <w:abstractNumId w:val="19"/>
  </w:num>
  <w:num w:numId="22">
    <w:abstractNumId w:val="0"/>
  </w:num>
  <w:num w:numId="23">
    <w:abstractNumId w:val="1"/>
  </w:num>
  <w:num w:numId="24">
    <w:abstractNumId w:val="24"/>
  </w:num>
  <w:num w:numId="25">
    <w:abstractNumId w:val="26"/>
  </w:num>
  <w:num w:numId="26">
    <w:abstractNumId w:val="33"/>
  </w:num>
  <w:num w:numId="27">
    <w:abstractNumId w:val="21"/>
  </w:num>
  <w:num w:numId="28">
    <w:abstractNumId w:val="18"/>
  </w:num>
  <w:num w:numId="29">
    <w:abstractNumId w:val="3"/>
  </w:num>
  <w:num w:numId="30">
    <w:abstractNumId w:val="30"/>
  </w:num>
  <w:num w:numId="31">
    <w:abstractNumId w:val="13"/>
  </w:num>
  <w:num w:numId="32">
    <w:abstractNumId w:val="7"/>
  </w:num>
  <w:num w:numId="33">
    <w:abstractNumId w:val="32"/>
  </w:num>
  <w:num w:numId="34">
    <w:abstractNumId w:val="9"/>
  </w:num>
  <w:num w:numId="35">
    <w:abstractNumId w:val="36"/>
  </w:num>
  <w:num w:numId="36">
    <w:abstractNumId w:val="17"/>
  </w:num>
  <w:num w:numId="37">
    <w:abstractNumId w:val="34"/>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7E"/>
    <w:rsid w:val="00002EF9"/>
    <w:rsid w:val="0001181E"/>
    <w:rsid w:val="00214312"/>
    <w:rsid w:val="00241C9D"/>
    <w:rsid w:val="00300A74"/>
    <w:rsid w:val="00364FE5"/>
    <w:rsid w:val="003A545F"/>
    <w:rsid w:val="003A61A4"/>
    <w:rsid w:val="00401EBB"/>
    <w:rsid w:val="004477F7"/>
    <w:rsid w:val="00447938"/>
    <w:rsid w:val="004576E5"/>
    <w:rsid w:val="005669E8"/>
    <w:rsid w:val="00621DEA"/>
    <w:rsid w:val="006D5604"/>
    <w:rsid w:val="006E1494"/>
    <w:rsid w:val="00701C5F"/>
    <w:rsid w:val="00706C32"/>
    <w:rsid w:val="0076413F"/>
    <w:rsid w:val="008216BC"/>
    <w:rsid w:val="0088345A"/>
    <w:rsid w:val="008F0E7E"/>
    <w:rsid w:val="0094415C"/>
    <w:rsid w:val="00975EE4"/>
    <w:rsid w:val="00992B76"/>
    <w:rsid w:val="00A055F6"/>
    <w:rsid w:val="00A11E4A"/>
    <w:rsid w:val="00A254DC"/>
    <w:rsid w:val="00A81D96"/>
    <w:rsid w:val="00AA737C"/>
    <w:rsid w:val="00B27390"/>
    <w:rsid w:val="00C10A85"/>
    <w:rsid w:val="00C61057"/>
    <w:rsid w:val="00C96B03"/>
    <w:rsid w:val="00D0435D"/>
    <w:rsid w:val="00D619C6"/>
    <w:rsid w:val="00EA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A97A"/>
  <w15:docId w15:val="{A701103A-2C2D-4347-99EF-1897F466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1494"/>
  </w:style>
  <w:style w:type="character" w:customStyle="1" w:styleId="a3">
    <w:name w:val="Основной текст_"/>
    <w:basedOn w:val="a0"/>
    <w:link w:val="10"/>
    <w:rsid w:val="006E1494"/>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6E1494"/>
    <w:rPr>
      <w:rFonts w:ascii="Times New Roman" w:eastAsia="Times New Roman" w:hAnsi="Times New Roman" w:cs="Times New Roman"/>
      <w:b/>
      <w:bCs/>
      <w:color w:val="1E1E1E"/>
      <w:shd w:val="clear" w:color="auto" w:fill="FFFFFF"/>
    </w:rPr>
  </w:style>
  <w:style w:type="character" w:customStyle="1" w:styleId="21">
    <w:name w:val="Колонтитул (2)_"/>
    <w:basedOn w:val="a0"/>
    <w:link w:val="22"/>
    <w:rsid w:val="006E1494"/>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6E1494"/>
    <w:rPr>
      <w:rFonts w:ascii="Times New Roman" w:eastAsia="Times New Roman" w:hAnsi="Times New Roman" w:cs="Times New Roman"/>
      <w:b/>
      <w:bCs/>
      <w:sz w:val="28"/>
      <w:szCs w:val="28"/>
      <w:shd w:val="clear" w:color="auto" w:fill="FFFFFF"/>
    </w:rPr>
  </w:style>
  <w:style w:type="character" w:customStyle="1" w:styleId="a4">
    <w:name w:val="Оглавление_"/>
    <w:basedOn w:val="a0"/>
    <w:link w:val="a5"/>
    <w:rsid w:val="006E1494"/>
    <w:rPr>
      <w:rFonts w:ascii="Times New Roman" w:eastAsia="Times New Roman" w:hAnsi="Times New Roman" w:cs="Times New Roman"/>
      <w:sz w:val="28"/>
      <w:szCs w:val="28"/>
      <w:shd w:val="clear" w:color="auto" w:fill="FFFFFF"/>
    </w:rPr>
  </w:style>
  <w:style w:type="character" w:customStyle="1" w:styleId="a6">
    <w:name w:val="Колонтитул_"/>
    <w:basedOn w:val="a0"/>
    <w:link w:val="a7"/>
    <w:rsid w:val="006E1494"/>
    <w:rPr>
      <w:rFonts w:ascii="Times New Roman" w:eastAsia="Times New Roman" w:hAnsi="Times New Roman" w:cs="Times New Roman"/>
      <w:color w:val="1E1E1E"/>
      <w:sz w:val="28"/>
      <w:szCs w:val="28"/>
      <w:shd w:val="clear" w:color="auto" w:fill="FFFFFF"/>
    </w:rPr>
  </w:style>
  <w:style w:type="character" w:customStyle="1" w:styleId="5">
    <w:name w:val="Основной текст (5)_"/>
    <w:basedOn w:val="a0"/>
    <w:link w:val="50"/>
    <w:rsid w:val="006E1494"/>
    <w:rPr>
      <w:rFonts w:ascii="Times New Roman" w:eastAsia="Times New Roman" w:hAnsi="Times New Roman" w:cs="Times New Roman"/>
      <w:sz w:val="20"/>
      <w:szCs w:val="20"/>
      <w:shd w:val="clear" w:color="auto" w:fill="FFFFFF"/>
    </w:rPr>
  </w:style>
  <w:style w:type="character" w:customStyle="1" w:styleId="a8">
    <w:name w:val="Подпись к таблице_"/>
    <w:basedOn w:val="a0"/>
    <w:link w:val="a9"/>
    <w:rsid w:val="006E1494"/>
    <w:rPr>
      <w:rFonts w:ascii="Times New Roman" w:eastAsia="Times New Roman" w:hAnsi="Times New Roman" w:cs="Times New Roman"/>
      <w:sz w:val="28"/>
      <w:szCs w:val="28"/>
      <w:shd w:val="clear" w:color="auto" w:fill="FFFFFF"/>
    </w:rPr>
  </w:style>
  <w:style w:type="character" w:customStyle="1" w:styleId="aa">
    <w:name w:val="Другое_"/>
    <w:basedOn w:val="a0"/>
    <w:link w:val="ab"/>
    <w:rsid w:val="006E1494"/>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3"/>
    <w:rsid w:val="006E1494"/>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6E1494"/>
    <w:pPr>
      <w:widowControl w:val="0"/>
      <w:shd w:val="clear" w:color="auto" w:fill="FFFFFF"/>
      <w:spacing w:after="260" w:line="240" w:lineRule="auto"/>
      <w:ind w:right="240"/>
      <w:jc w:val="center"/>
    </w:pPr>
    <w:rPr>
      <w:rFonts w:ascii="Times New Roman" w:eastAsia="Times New Roman" w:hAnsi="Times New Roman" w:cs="Times New Roman"/>
      <w:b/>
      <w:bCs/>
      <w:color w:val="1E1E1E"/>
    </w:rPr>
  </w:style>
  <w:style w:type="paragraph" w:customStyle="1" w:styleId="22">
    <w:name w:val="Колонтитул (2)"/>
    <w:basedOn w:val="a"/>
    <w:link w:val="21"/>
    <w:rsid w:val="006E149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6E1494"/>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rsid w:val="006E1494"/>
    <w:pPr>
      <w:widowControl w:val="0"/>
      <w:shd w:val="clear" w:color="auto" w:fill="FFFFFF"/>
      <w:spacing w:after="0" w:line="240" w:lineRule="auto"/>
      <w:ind w:left="580" w:firstLine="40"/>
      <w:jc w:val="both"/>
    </w:pPr>
    <w:rPr>
      <w:rFonts w:ascii="Times New Roman" w:eastAsia="Times New Roman" w:hAnsi="Times New Roman" w:cs="Times New Roman"/>
      <w:sz w:val="28"/>
      <w:szCs w:val="28"/>
    </w:rPr>
  </w:style>
  <w:style w:type="paragraph" w:customStyle="1" w:styleId="a7">
    <w:name w:val="Колонтитул"/>
    <w:basedOn w:val="a"/>
    <w:link w:val="a6"/>
    <w:rsid w:val="006E1494"/>
    <w:pPr>
      <w:widowControl w:val="0"/>
      <w:shd w:val="clear" w:color="auto" w:fill="FFFFFF"/>
      <w:spacing w:after="0" w:line="240" w:lineRule="auto"/>
    </w:pPr>
    <w:rPr>
      <w:rFonts w:ascii="Times New Roman" w:eastAsia="Times New Roman" w:hAnsi="Times New Roman" w:cs="Times New Roman"/>
      <w:color w:val="1E1E1E"/>
      <w:sz w:val="28"/>
      <w:szCs w:val="28"/>
    </w:rPr>
  </w:style>
  <w:style w:type="paragraph" w:customStyle="1" w:styleId="50">
    <w:name w:val="Основной текст (5)"/>
    <w:basedOn w:val="a"/>
    <w:link w:val="5"/>
    <w:rsid w:val="006E1494"/>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a9">
    <w:name w:val="Подпись к таблице"/>
    <w:basedOn w:val="a"/>
    <w:link w:val="a8"/>
    <w:rsid w:val="006E1494"/>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ab">
    <w:name w:val="Другое"/>
    <w:basedOn w:val="a"/>
    <w:link w:val="aa"/>
    <w:rsid w:val="006E1494"/>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364F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4FE5"/>
    <w:rPr>
      <w:rFonts w:ascii="Segoe UI" w:hAnsi="Segoe UI" w:cs="Segoe UI"/>
      <w:sz w:val="18"/>
      <w:szCs w:val="18"/>
    </w:rPr>
  </w:style>
  <w:style w:type="paragraph" w:styleId="ae">
    <w:name w:val="header"/>
    <w:basedOn w:val="a"/>
    <w:link w:val="af"/>
    <w:uiPriority w:val="99"/>
    <w:unhideWhenUsed/>
    <w:rsid w:val="004479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7938"/>
  </w:style>
  <w:style w:type="paragraph" w:styleId="af0">
    <w:name w:val="footer"/>
    <w:basedOn w:val="a"/>
    <w:link w:val="af1"/>
    <w:uiPriority w:val="99"/>
    <w:unhideWhenUsed/>
    <w:rsid w:val="004479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7938"/>
  </w:style>
  <w:style w:type="paragraph" w:styleId="af2">
    <w:name w:val="List Paragraph"/>
    <w:basedOn w:val="a"/>
    <w:qFormat/>
    <w:rsid w:val="00C6105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2.xml"/><Relationship Id="rId55"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FBE2-2158-4A15-86C4-08B4E083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15159</Words>
  <Characters>86412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3</cp:revision>
  <cp:lastPrinted>2022-02-16T07:04:00Z</cp:lastPrinted>
  <dcterms:created xsi:type="dcterms:W3CDTF">2022-02-16T07:04:00Z</dcterms:created>
  <dcterms:modified xsi:type="dcterms:W3CDTF">2022-10-19T10:33:00Z</dcterms:modified>
</cp:coreProperties>
</file>